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E42E1" w:rsidRDefault="00FC640F" w:rsidP="009E42E1">
      <w:pPr>
        <w:rPr>
          <w:rFonts w:ascii="Times New Roman" w:hAnsi="Times New Roman" w:cs="Times New Roman"/>
          <w:b/>
          <w:sz w:val="28"/>
          <w:szCs w:val="28"/>
        </w:rPr>
      </w:pPr>
      <w:r w:rsidRPr="009E42E1">
        <w:rPr>
          <w:rFonts w:ascii="Times New Roman" w:hAnsi="Times New Roman" w:cs="Times New Roman"/>
          <w:b/>
          <w:sz w:val="28"/>
          <w:szCs w:val="28"/>
        </w:rPr>
        <w:t>Постановление Правительства Тверской области от 6 июня 2017 г. N 171-</w:t>
      </w:r>
      <w:proofErr w:type="gramStart"/>
      <w:r w:rsidRPr="009E42E1">
        <w:rPr>
          <w:rFonts w:ascii="Times New Roman" w:hAnsi="Times New Roman" w:cs="Times New Roman"/>
          <w:b/>
          <w:sz w:val="28"/>
          <w:szCs w:val="28"/>
        </w:rPr>
        <w:t>пп</w:t>
      </w:r>
      <w:r w:rsidR="009E42E1" w:rsidRPr="009E4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2E1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gramEnd"/>
      <w:r w:rsidRPr="009E42E1">
        <w:rPr>
          <w:rFonts w:ascii="Times New Roman" w:hAnsi="Times New Roman" w:cs="Times New Roman"/>
          <w:b/>
          <w:sz w:val="28"/>
          <w:szCs w:val="28"/>
        </w:rPr>
        <w:t>О Порядке предоставления из областного бюджета Тверской области субсидий сельскохозяйственным товаропроизводителям в целях возмещения части затрат за</w:t>
      </w:r>
      <w:r w:rsidRPr="009E42E1">
        <w:rPr>
          <w:rFonts w:ascii="Times New Roman" w:hAnsi="Times New Roman" w:cs="Times New Roman"/>
          <w:b/>
          <w:sz w:val="28"/>
          <w:szCs w:val="28"/>
        </w:rPr>
        <w:t xml:space="preserve"> приобретенную машиностроительную продукцию"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Pr="009E42E1">
        <w:rPr>
          <w:rFonts w:ascii="Times New Roman" w:hAnsi="Times New Roman" w:cs="Times New Roman"/>
          <w:sz w:val="28"/>
          <w:szCs w:val="28"/>
        </w:rPr>
        <w:t xml:space="preserve">Тверской области "Сельское хозяйство Тверской области" на 2017 - 2022 годы, утвержденной </w:t>
      </w:r>
      <w:r w:rsidR="009E42E1" w:rsidRPr="009E42E1">
        <w:rPr>
          <w:rFonts w:ascii="Times New Roman" w:hAnsi="Times New Roman" w:cs="Times New Roman"/>
          <w:sz w:val="28"/>
          <w:szCs w:val="28"/>
        </w:rPr>
        <w:t>п</w:t>
      </w:r>
      <w:r w:rsidR="009E42E1" w:rsidRPr="009E42E1">
        <w:rPr>
          <w:rFonts w:ascii="Times New Roman" w:hAnsi="Times New Roman" w:cs="Times New Roman"/>
          <w:sz w:val="28"/>
          <w:szCs w:val="28"/>
        </w:rPr>
        <w:t>остановление</w:t>
      </w:r>
      <w:r w:rsidR="009E42E1" w:rsidRPr="009E42E1">
        <w:rPr>
          <w:rFonts w:ascii="Times New Roman" w:hAnsi="Times New Roman" w:cs="Times New Roman"/>
          <w:sz w:val="28"/>
          <w:szCs w:val="28"/>
        </w:rPr>
        <w:t>м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30.12.2016 N 460-пп "О государственной программе Тверской области "Сельское хозяйство Тверской области" на 2017 - 2022 годы", Правительство Тверской области постановляет: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E42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E42E1">
        <w:rPr>
          <w:rFonts w:ascii="Times New Roman" w:hAnsi="Times New Roman" w:cs="Times New Roman"/>
          <w:sz w:val="28"/>
          <w:szCs w:val="28"/>
        </w:rPr>
        <w:t>предоставления из областного бюджета Тверской области субсидий сельскохозяйственным товаропроизводителям в целях возмещения части затрат за приобретенную машиностроительную продукцию (прилагается).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E42E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9E42E1">
        <w:rPr>
          <w:rFonts w:ascii="Times New Roman" w:hAnsi="Times New Roman" w:cs="Times New Roman"/>
          <w:sz w:val="28"/>
          <w:szCs w:val="28"/>
        </w:rPr>
        <w:t xml:space="preserve">а) </w:t>
      </w:r>
      <w:r w:rsidR="009E42E1" w:rsidRPr="009E42E1">
        <w:rPr>
          <w:rFonts w:ascii="Times New Roman" w:hAnsi="Times New Roman" w:cs="Times New Roman"/>
          <w:sz w:val="28"/>
          <w:szCs w:val="28"/>
        </w:rPr>
        <w:t>п</w:t>
      </w:r>
      <w:r w:rsidR="009E42E1" w:rsidRPr="009E42E1">
        <w:rPr>
          <w:rFonts w:ascii="Times New Roman" w:hAnsi="Times New Roman" w:cs="Times New Roman"/>
          <w:sz w:val="28"/>
          <w:szCs w:val="28"/>
        </w:rPr>
        <w:t>остановление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05.02.2013 N 30-пп "Об утверждении Порядка предоставления субсидий из областного бюджета Тверской области за приобретенную м</w:t>
      </w:r>
      <w:r w:rsidRPr="009E42E1">
        <w:rPr>
          <w:rFonts w:ascii="Times New Roman" w:hAnsi="Times New Roman" w:cs="Times New Roman"/>
          <w:sz w:val="28"/>
          <w:szCs w:val="28"/>
        </w:rPr>
        <w:t>ашиностроительную продукцию и о признании утратившими силу отдельных постановлений Администрации Тверской области и Правительства Тверской области";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9E42E1">
        <w:rPr>
          <w:rFonts w:ascii="Times New Roman" w:hAnsi="Times New Roman" w:cs="Times New Roman"/>
          <w:sz w:val="28"/>
          <w:szCs w:val="28"/>
        </w:rPr>
        <w:t xml:space="preserve">б)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9E42E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Тверской области от </w:t>
      </w:r>
      <w:r w:rsidRPr="009E42E1">
        <w:rPr>
          <w:rFonts w:ascii="Times New Roman" w:hAnsi="Times New Roman" w:cs="Times New Roman"/>
          <w:sz w:val="28"/>
          <w:szCs w:val="28"/>
        </w:rPr>
        <w:t>11.02.2014 N 68-пп "О внесении изменений в отдельные постановления Правительства Тверской области";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 w:rsidRPr="009E42E1">
        <w:rPr>
          <w:rFonts w:ascii="Times New Roman" w:hAnsi="Times New Roman" w:cs="Times New Roman"/>
          <w:sz w:val="28"/>
          <w:szCs w:val="28"/>
        </w:rPr>
        <w:t xml:space="preserve">в) </w:t>
      </w:r>
      <w:r w:rsidR="009E42E1" w:rsidRPr="009E42E1">
        <w:rPr>
          <w:rFonts w:ascii="Times New Roman" w:hAnsi="Times New Roman" w:cs="Times New Roman"/>
          <w:sz w:val="28"/>
          <w:szCs w:val="28"/>
        </w:rPr>
        <w:t>п</w:t>
      </w:r>
      <w:r w:rsidR="009E42E1" w:rsidRPr="009E42E1">
        <w:rPr>
          <w:rFonts w:ascii="Times New Roman" w:hAnsi="Times New Roman" w:cs="Times New Roman"/>
          <w:sz w:val="28"/>
          <w:szCs w:val="28"/>
        </w:rPr>
        <w:t>остановление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18.11.2014 N 579-пп "О внесении изменений в постановление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05.02.2013 N 30-пп";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" w:name="sub_24"/>
      <w:bookmarkEnd w:id="4"/>
      <w:r w:rsidRPr="009E42E1">
        <w:rPr>
          <w:rFonts w:ascii="Times New Roman" w:hAnsi="Times New Roman" w:cs="Times New Roman"/>
          <w:sz w:val="28"/>
          <w:szCs w:val="28"/>
        </w:rPr>
        <w:t xml:space="preserve">г) </w:t>
      </w:r>
      <w:r w:rsidR="009E42E1" w:rsidRPr="009E42E1">
        <w:rPr>
          <w:rFonts w:ascii="Times New Roman" w:hAnsi="Times New Roman" w:cs="Times New Roman"/>
          <w:sz w:val="28"/>
          <w:szCs w:val="28"/>
        </w:rPr>
        <w:t>п</w:t>
      </w:r>
      <w:r w:rsidR="009E42E1" w:rsidRPr="009E42E1">
        <w:rPr>
          <w:rFonts w:ascii="Times New Roman" w:hAnsi="Times New Roman" w:cs="Times New Roman"/>
          <w:sz w:val="28"/>
          <w:szCs w:val="28"/>
        </w:rPr>
        <w:t>остановление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24.12.2014 N 693-пп "О внесении изменений в постановление Правительства Тверской области от 05.02.201</w:t>
      </w:r>
      <w:r w:rsidRPr="009E42E1">
        <w:rPr>
          <w:rFonts w:ascii="Times New Roman" w:hAnsi="Times New Roman" w:cs="Times New Roman"/>
          <w:sz w:val="28"/>
          <w:szCs w:val="28"/>
        </w:rPr>
        <w:t>3 N 30-пп";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6" w:name="sub_25"/>
      <w:bookmarkEnd w:id="5"/>
      <w:r w:rsidRPr="009E42E1">
        <w:rPr>
          <w:rFonts w:ascii="Times New Roman" w:hAnsi="Times New Roman" w:cs="Times New Roman"/>
          <w:sz w:val="28"/>
          <w:szCs w:val="28"/>
        </w:rPr>
        <w:t xml:space="preserve">д) </w:t>
      </w:r>
      <w:r w:rsidR="009E42E1" w:rsidRPr="009E42E1">
        <w:rPr>
          <w:rFonts w:ascii="Times New Roman" w:hAnsi="Times New Roman" w:cs="Times New Roman"/>
          <w:sz w:val="28"/>
          <w:szCs w:val="28"/>
        </w:rPr>
        <w:t>п</w:t>
      </w:r>
      <w:r w:rsidR="009E42E1" w:rsidRPr="009E42E1">
        <w:rPr>
          <w:rFonts w:ascii="Times New Roman" w:hAnsi="Times New Roman" w:cs="Times New Roman"/>
          <w:sz w:val="28"/>
          <w:szCs w:val="28"/>
        </w:rPr>
        <w:t>остановление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19.05.2015 N 242-пп "О внесении изменений в постановление Правительства Тверской области от 05.02.2013 N 30-пп";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7" w:name="sub_26"/>
      <w:bookmarkEnd w:id="6"/>
      <w:r w:rsidRPr="009E42E1">
        <w:rPr>
          <w:rFonts w:ascii="Times New Roman" w:hAnsi="Times New Roman" w:cs="Times New Roman"/>
          <w:sz w:val="28"/>
          <w:szCs w:val="28"/>
        </w:rPr>
        <w:t xml:space="preserve">е) </w:t>
      </w:r>
      <w:r w:rsidR="009E42E1" w:rsidRPr="009E42E1">
        <w:rPr>
          <w:rFonts w:ascii="Times New Roman" w:hAnsi="Times New Roman" w:cs="Times New Roman"/>
          <w:sz w:val="28"/>
          <w:szCs w:val="28"/>
        </w:rPr>
        <w:t>п</w:t>
      </w:r>
      <w:r w:rsidR="009E42E1" w:rsidRPr="009E42E1">
        <w:rPr>
          <w:rFonts w:ascii="Times New Roman" w:hAnsi="Times New Roman" w:cs="Times New Roman"/>
          <w:sz w:val="28"/>
          <w:szCs w:val="28"/>
        </w:rPr>
        <w:t>остановление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11.08.2015 N 379-пп "О внесении изменений в постановление Правительства Тверской области от 05.02.2013 N 30-пп";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8" w:name="sub_27"/>
      <w:bookmarkEnd w:id="7"/>
      <w:r w:rsidRPr="009E42E1">
        <w:rPr>
          <w:rFonts w:ascii="Times New Roman" w:hAnsi="Times New Roman" w:cs="Times New Roman"/>
          <w:sz w:val="28"/>
          <w:szCs w:val="28"/>
        </w:rPr>
        <w:t xml:space="preserve">ж)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9E42E1">
        <w:rPr>
          <w:rFonts w:ascii="Times New Roman" w:hAnsi="Times New Roman" w:cs="Times New Roman"/>
          <w:sz w:val="28"/>
          <w:szCs w:val="28"/>
        </w:rPr>
        <w:t>постановления Пра</w:t>
      </w:r>
      <w:r w:rsidRPr="009E42E1">
        <w:rPr>
          <w:rFonts w:ascii="Times New Roman" w:hAnsi="Times New Roman" w:cs="Times New Roman"/>
          <w:sz w:val="28"/>
          <w:szCs w:val="28"/>
        </w:rPr>
        <w:t>вительства Тверской области от 10.12.2015 N 594-пп "О внесении изменений в отдельные постановления Правительства Тверской области".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9" w:name="sub_3"/>
      <w:bookmarkEnd w:id="8"/>
      <w:r w:rsidRPr="009E42E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9E42E1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9E42E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E42E1" w:rsidRDefault="00FC64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Губернатор Тверской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E42E1" w:rsidRDefault="00FC640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Руденя</w:t>
            </w:r>
            <w:proofErr w:type="spellEnd"/>
          </w:p>
        </w:tc>
      </w:tr>
    </w:tbl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sub_1000"/>
      <w:r w:rsidRPr="009E42E1">
        <w:rPr>
          <w:rStyle w:val="a3"/>
          <w:rFonts w:ascii="Times New Roman" w:hAnsi="Times New Roman" w:cs="Times New Roman"/>
          <w:sz w:val="28"/>
          <w:szCs w:val="28"/>
        </w:rPr>
        <w:t>Приложение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r w:rsidR="009E42E1" w:rsidRPr="009E42E1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Pr="009E42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Правительства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Тверской области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от 06.06.2017 N 171-пп</w:t>
      </w:r>
    </w:p>
    <w:bookmarkEnd w:id="10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Порядок</w:t>
      </w:r>
      <w:r w:rsidRPr="009E42E1">
        <w:rPr>
          <w:rFonts w:ascii="Times New Roman" w:hAnsi="Times New Roman" w:cs="Times New Roman"/>
          <w:sz w:val="28"/>
          <w:szCs w:val="28"/>
        </w:rPr>
        <w:br/>
      </w:r>
      <w:r w:rsidRPr="009E42E1">
        <w:rPr>
          <w:rFonts w:ascii="Times New Roman" w:hAnsi="Times New Roman" w:cs="Times New Roman"/>
          <w:sz w:val="28"/>
          <w:szCs w:val="28"/>
        </w:rPr>
        <w:lastRenderedPageBreak/>
        <w:t>предоставления из областного бюджета Тверской области субсидий сельскохозя</w:t>
      </w:r>
      <w:r w:rsidRPr="009E42E1">
        <w:rPr>
          <w:rFonts w:ascii="Times New Roman" w:hAnsi="Times New Roman" w:cs="Times New Roman"/>
          <w:sz w:val="28"/>
          <w:szCs w:val="28"/>
        </w:rPr>
        <w:t>йственным товаропроизводителям в целях возмещения части затрат за приобретенную машиностроительную продукцию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00"/>
      <w:r w:rsidRPr="009E42E1">
        <w:rPr>
          <w:rFonts w:ascii="Times New Roman" w:hAnsi="Times New Roman" w:cs="Times New Roman"/>
          <w:sz w:val="28"/>
          <w:szCs w:val="28"/>
        </w:rPr>
        <w:t>Раздел I.</w:t>
      </w:r>
      <w:r w:rsidRPr="009E42E1">
        <w:rPr>
          <w:rFonts w:ascii="Times New Roman" w:hAnsi="Times New Roman" w:cs="Times New Roman"/>
          <w:sz w:val="28"/>
          <w:szCs w:val="28"/>
        </w:rPr>
        <w:br/>
        <w:t>Общие положения о предоставлении субсидий</w:t>
      </w:r>
    </w:p>
    <w:bookmarkEnd w:id="11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12" w:name="sub_1001"/>
      <w:r w:rsidRPr="009E42E1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предоставления из областного бюджета Тверской области субсидий сельскохозяйственным товаропроизводителям в целях возмещения части затрат за приобретенную машиностроительную продукцию (далее - Субсидии).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13" w:name="sub_1002"/>
      <w:bookmarkEnd w:id="12"/>
      <w:r w:rsidRPr="009E42E1">
        <w:rPr>
          <w:rFonts w:ascii="Times New Roman" w:hAnsi="Times New Roman" w:cs="Times New Roman"/>
          <w:sz w:val="28"/>
          <w:szCs w:val="28"/>
        </w:rPr>
        <w:t>2. Главным распорядителем средств областного бюджета Тверской области на выплату Субсидий является Министерство сельского хозяйства Тверской области (далее - Министерство).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14" w:name="sub_1003"/>
      <w:bookmarkEnd w:id="13"/>
      <w:r w:rsidRPr="009E42E1">
        <w:rPr>
          <w:rFonts w:ascii="Times New Roman" w:hAnsi="Times New Roman" w:cs="Times New Roman"/>
          <w:sz w:val="28"/>
          <w:szCs w:val="28"/>
        </w:rPr>
        <w:t xml:space="preserve">3. Право на получение Субсидий имеют сельскохозяйственные </w:t>
      </w:r>
      <w:r w:rsidRPr="009E42E1">
        <w:rPr>
          <w:rFonts w:ascii="Times New Roman" w:hAnsi="Times New Roman" w:cs="Times New Roman"/>
          <w:sz w:val="28"/>
          <w:szCs w:val="28"/>
        </w:rPr>
        <w:t xml:space="preserve">товаропроизводители, за исключением граждан, ведущих личное подсобное хозяйство, признанные таковыми в соответствии со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статьей 3 </w:t>
      </w:r>
      <w:r w:rsidRPr="009E42E1">
        <w:rPr>
          <w:rFonts w:ascii="Times New Roman" w:hAnsi="Times New Roman" w:cs="Times New Roman"/>
          <w:sz w:val="28"/>
          <w:szCs w:val="28"/>
        </w:rPr>
        <w:t xml:space="preserve">Федерального закона от 29.12.2006 N 264-ФЗ "О развитии сельского хозяйства", независимо от </w:t>
      </w:r>
      <w:r w:rsidRPr="009E42E1">
        <w:rPr>
          <w:rFonts w:ascii="Times New Roman" w:hAnsi="Times New Roman" w:cs="Times New Roman"/>
          <w:sz w:val="28"/>
          <w:szCs w:val="28"/>
        </w:rPr>
        <w:t>их организационно-правовой формы (далее - сельскохозяйственные товаропроизводители).</w:t>
      </w:r>
    </w:p>
    <w:bookmarkEnd w:id="14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4. Субсидии предоставляются в целях возмещения части затрат за приобретенную машиностроительную продукцию в случае приобретения машиностроительной продукции в текуще</w:t>
      </w:r>
      <w:r w:rsidRPr="009E42E1">
        <w:rPr>
          <w:rFonts w:ascii="Times New Roman" w:hAnsi="Times New Roman" w:cs="Times New Roman"/>
          <w:sz w:val="28"/>
          <w:szCs w:val="28"/>
        </w:rPr>
        <w:t>м финансовом году и (или) в году, предшествующем текущему финансовому году (в том числе полученной по договорам лизинга).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4.1. Понятие, используемое в настоящем Порядке: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Style w:val="a3"/>
          <w:rFonts w:ascii="Times New Roman" w:hAnsi="Times New Roman" w:cs="Times New Roman"/>
          <w:sz w:val="28"/>
          <w:szCs w:val="28"/>
        </w:rPr>
        <w:t>новая машиностроительная продукция</w:t>
      </w:r>
      <w:r w:rsidRPr="009E42E1">
        <w:rPr>
          <w:rFonts w:ascii="Times New Roman" w:hAnsi="Times New Roman" w:cs="Times New Roman"/>
          <w:sz w:val="28"/>
          <w:szCs w:val="28"/>
        </w:rPr>
        <w:t xml:space="preserve"> - техника, машины, оборудование, указанные в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приложении 1 </w:t>
      </w:r>
      <w:r w:rsidRPr="009E42E1">
        <w:rPr>
          <w:rFonts w:ascii="Times New Roman" w:hAnsi="Times New Roman" w:cs="Times New Roman"/>
          <w:sz w:val="28"/>
          <w:szCs w:val="28"/>
        </w:rPr>
        <w:t>к настоящему Поряд</w:t>
      </w:r>
      <w:r w:rsidRPr="009E42E1">
        <w:rPr>
          <w:rFonts w:ascii="Times New Roman" w:hAnsi="Times New Roman" w:cs="Times New Roman"/>
          <w:sz w:val="28"/>
          <w:szCs w:val="28"/>
        </w:rPr>
        <w:t>ку, которые выпущены производителем не ранее чем за 24 месяца до даты подачи заявления о предоставлении из областного бюджета Тверской области субсидий сельскохозяйственным товаропроизводителям в целях возмещения части затрат за приобретенную машиностроите</w:t>
      </w:r>
      <w:r w:rsidRPr="009E42E1">
        <w:rPr>
          <w:rFonts w:ascii="Times New Roman" w:hAnsi="Times New Roman" w:cs="Times New Roman"/>
          <w:sz w:val="28"/>
          <w:szCs w:val="28"/>
        </w:rPr>
        <w:t xml:space="preserve">льную продукцию (далее - заявление о представлении субсидий) согласно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9E42E1">
        <w:rPr>
          <w:rFonts w:ascii="Times New Roman" w:hAnsi="Times New Roman" w:cs="Times New Roman"/>
          <w:sz w:val="28"/>
          <w:szCs w:val="28"/>
        </w:rPr>
        <w:t>к Перечню документов для предоставления из областного бюджета Тверской области субсидий сельскохозяйственным товаропроизводителям в целях возмещени</w:t>
      </w:r>
      <w:r w:rsidRPr="009E42E1">
        <w:rPr>
          <w:rFonts w:ascii="Times New Roman" w:hAnsi="Times New Roman" w:cs="Times New Roman"/>
          <w:sz w:val="28"/>
          <w:szCs w:val="28"/>
        </w:rPr>
        <w:t>я части затрат за приобретенную машиностроительную продукцию (далее - Перечень документов) (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9E42E1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9E42E1">
        <w:rPr>
          <w:rFonts w:ascii="Times New Roman" w:hAnsi="Times New Roman" w:cs="Times New Roman"/>
          <w:sz w:val="28"/>
          <w:szCs w:val="28"/>
        </w:rPr>
        <w:t>5. Субсидии предоставляются при соответствии сельскохозяйственных товаропроизводителей следующ</w:t>
      </w:r>
      <w:r w:rsidRPr="009E42E1">
        <w:rPr>
          <w:rFonts w:ascii="Times New Roman" w:hAnsi="Times New Roman" w:cs="Times New Roman"/>
          <w:sz w:val="28"/>
          <w:szCs w:val="28"/>
        </w:rPr>
        <w:t>им критериям:</w:t>
      </w:r>
    </w:p>
    <w:bookmarkEnd w:id="15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а) приобретение новой машиностроительной продукции, произведенной на территории Евразийского экономического союза, и импортной сельскохозяйственной техники с улучшенными техническими характерис</w:t>
      </w:r>
      <w:r w:rsidRPr="009E42E1">
        <w:rPr>
          <w:rFonts w:ascii="Times New Roman" w:hAnsi="Times New Roman" w:cs="Times New Roman"/>
          <w:sz w:val="28"/>
          <w:szCs w:val="28"/>
        </w:rPr>
        <w:t>тиками при отсутствии полных аналогов, произведенных на территории Евразийского экономического союза (при наличии заключения комиссии, создаваемой приказом Министерства);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б) в случае приобретения сельскохозяйственными товаропроизводителями, занимающ</w:t>
      </w:r>
      <w:r w:rsidRPr="009E42E1">
        <w:rPr>
          <w:rFonts w:ascii="Times New Roman" w:hAnsi="Times New Roman" w:cs="Times New Roman"/>
          <w:sz w:val="28"/>
          <w:szCs w:val="28"/>
        </w:rPr>
        <w:t xml:space="preserve">имися производством и (или) первичной переработкой льна-долгунца, машиностроительной продукции, указанной в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пункте 11 приложения 1 </w:t>
      </w:r>
      <w:r w:rsidRPr="009E42E1">
        <w:rPr>
          <w:rFonts w:ascii="Times New Roman" w:hAnsi="Times New Roman" w:cs="Times New Roman"/>
          <w:sz w:val="28"/>
          <w:szCs w:val="28"/>
        </w:rPr>
        <w:t>к настоящему Порядку: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отсутствие снижения посевной площади льна-долгунца к отчетному году;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lastRenderedPageBreak/>
        <w:t>обязател</w:t>
      </w:r>
      <w:r w:rsidRPr="009E42E1">
        <w:rPr>
          <w:rFonts w:ascii="Times New Roman" w:hAnsi="Times New Roman" w:cs="Times New Roman"/>
          <w:sz w:val="28"/>
          <w:szCs w:val="28"/>
        </w:rPr>
        <w:t>ьство не осуществлять продажу, дарение, передачу в аренду, обмен или взнос в виде пая, вклада или отчуждения иным образом в соответствии с законодательством Российской Федерации приобретенной машиностроительной продукции в течение пяти лет со дня получения</w:t>
      </w:r>
      <w:r w:rsidRPr="009E42E1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200"/>
      <w:r w:rsidRPr="009E42E1">
        <w:rPr>
          <w:rFonts w:ascii="Times New Roman" w:hAnsi="Times New Roman" w:cs="Times New Roman"/>
          <w:sz w:val="28"/>
          <w:szCs w:val="28"/>
        </w:rPr>
        <w:t>Раздел II.</w:t>
      </w:r>
      <w:r w:rsidRPr="009E42E1">
        <w:rPr>
          <w:rFonts w:ascii="Times New Roman" w:hAnsi="Times New Roman" w:cs="Times New Roman"/>
          <w:sz w:val="28"/>
          <w:szCs w:val="28"/>
        </w:rPr>
        <w:br/>
        <w:t>Условия и порядок предоставления Субсидий</w:t>
      </w:r>
    </w:p>
    <w:bookmarkEnd w:id="16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6. Субсидии сельскохозяйственным товаропроизводителям предоставляются при соответствии следующим условиям на момент подачи документ</w:t>
      </w:r>
      <w:r w:rsidRPr="009E42E1">
        <w:rPr>
          <w:rFonts w:ascii="Times New Roman" w:hAnsi="Times New Roman" w:cs="Times New Roman"/>
          <w:sz w:val="28"/>
          <w:szCs w:val="28"/>
        </w:rPr>
        <w:t>ов в государственное казенное учреждение Тверской области "Центр развития агропромышленного комплекса Тверской области" (далее - ГКУ) или филиалы государственного автономного учреждения Тверской области "Многофункциональный центр предоставления государстве</w:t>
      </w:r>
      <w:r w:rsidRPr="009E42E1">
        <w:rPr>
          <w:rFonts w:ascii="Times New Roman" w:hAnsi="Times New Roman" w:cs="Times New Roman"/>
          <w:sz w:val="28"/>
          <w:szCs w:val="28"/>
        </w:rPr>
        <w:t>нных и муниципальных услуг" (далее - филиалы ГАУ "МФЦ"):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17" w:name="sub_1033"/>
      <w:r w:rsidRPr="009E42E1">
        <w:rPr>
          <w:rFonts w:ascii="Times New Roman" w:hAnsi="Times New Roman" w:cs="Times New Roman"/>
          <w:sz w:val="28"/>
          <w:szCs w:val="28"/>
        </w:rPr>
        <w:t>а) постановка на учет в налоговых органах на территории Тверской области (в том числе по месту нахождения обособленных подразделений);</w:t>
      </w:r>
    </w:p>
    <w:bookmarkEnd w:id="17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б) отсутствие вступившего в законную силу</w:t>
      </w:r>
      <w:r w:rsidRPr="009E42E1">
        <w:rPr>
          <w:rFonts w:ascii="Times New Roman" w:hAnsi="Times New Roman" w:cs="Times New Roman"/>
          <w:sz w:val="28"/>
          <w:szCs w:val="28"/>
        </w:rPr>
        <w:t xml:space="preserve">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18" w:name="sub_1035"/>
      <w:r w:rsidRPr="009E42E1">
        <w:rPr>
          <w:rFonts w:ascii="Times New Roman" w:hAnsi="Times New Roman" w:cs="Times New Roman"/>
          <w:sz w:val="28"/>
          <w:szCs w:val="28"/>
        </w:rPr>
        <w:t>в) отсутствие неисполнен</w:t>
      </w:r>
      <w:r w:rsidRPr="009E42E1">
        <w:rPr>
          <w:rFonts w:ascii="Times New Roman" w:hAnsi="Times New Roman" w:cs="Times New Roman"/>
          <w:sz w:val="28"/>
          <w:szCs w:val="28"/>
        </w:rPr>
        <w:t>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не позднее 30 рабочих дней до даты подачи документов</w:t>
      </w:r>
      <w:r w:rsidRPr="009E42E1">
        <w:rPr>
          <w:rFonts w:ascii="Times New Roman" w:hAnsi="Times New Roman" w:cs="Times New Roman"/>
          <w:sz w:val="28"/>
          <w:szCs w:val="28"/>
        </w:rPr>
        <w:t xml:space="preserve"> в ГКУ или филиалы ГАУ "МФЦ");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19" w:name="sub_1036"/>
      <w:bookmarkEnd w:id="18"/>
      <w:r w:rsidRPr="009E42E1">
        <w:rPr>
          <w:rFonts w:ascii="Times New Roman" w:hAnsi="Times New Roman" w:cs="Times New Roman"/>
          <w:sz w:val="28"/>
          <w:szCs w:val="28"/>
        </w:rPr>
        <w:t xml:space="preserve">г) отсутствие просроченной задолженности по возврату в областной бюджет Тверской области субсидий, бюджетных инвестиций, предоставленных в том числе в соответствии с иными правовыми актами Тверской области, и </w:t>
      </w:r>
      <w:r w:rsidRPr="009E42E1">
        <w:rPr>
          <w:rFonts w:ascii="Times New Roman" w:hAnsi="Times New Roman" w:cs="Times New Roman"/>
          <w:sz w:val="28"/>
          <w:szCs w:val="28"/>
        </w:rPr>
        <w:t>иной просроченной задолженности перед областным бюджетом Тверской области;</w:t>
      </w:r>
    </w:p>
    <w:bookmarkEnd w:id="19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д) сельскохозяйственный товаропроизводитель не должен: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0" w:name="sub_1231"/>
      <w:r w:rsidRPr="009E42E1">
        <w:rPr>
          <w:rFonts w:ascii="Times New Roman" w:hAnsi="Times New Roman" w:cs="Times New Roman"/>
          <w:sz w:val="28"/>
          <w:szCs w:val="28"/>
        </w:rPr>
        <w:t>юридическое лицо - находиться в процессе реорганизации, ликвидации, в отношении него не введена процеду</w:t>
      </w:r>
      <w:r w:rsidRPr="009E42E1">
        <w:rPr>
          <w:rFonts w:ascii="Times New Roman" w:hAnsi="Times New Roman" w:cs="Times New Roman"/>
          <w:sz w:val="28"/>
          <w:szCs w:val="28"/>
        </w:rPr>
        <w:t>ра банкротства, деятельность не приостановлена в порядке, предусмотренном законодательством Российской Федерации;</w:t>
      </w:r>
    </w:p>
    <w:bookmarkEnd w:id="20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индивидуальный предприниматель - прекратить деятельность в качестве индивидуального предпринимателя;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являться иностранным юридическим </w:t>
      </w:r>
      <w:r w:rsidRPr="009E42E1">
        <w:rPr>
          <w:rFonts w:ascii="Times New Roman" w:hAnsi="Times New Roman" w:cs="Times New Roman"/>
          <w:sz w:val="28"/>
          <w:szCs w:val="28"/>
        </w:rPr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</w:t>
      </w:r>
      <w:r w:rsidRPr="009E42E1">
        <w:rPr>
          <w:rFonts w:ascii="Times New Roman" w:hAnsi="Times New Roman" w:cs="Times New Roman"/>
          <w:sz w:val="28"/>
          <w:szCs w:val="28"/>
        </w:rPr>
        <w:t>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</w:t>
      </w:r>
      <w:r w:rsidRPr="009E42E1">
        <w:rPr>
          <w:rFonts w:ascii="Times New Roman" w:hAnsi="Times New Roman" w:cs="Times New Roman"/>
          <w:sz w:val="28"/>
          <w:szCs w:val="28"/>
        </w:rPr>
        <w:t>вокупности превышает 50 процентов;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1" w:name="sub_1232"/>
      <w:r w:rsidRPr="009E42E1">
        <w:rPr>
          <w:rFonts w:ascii="Times New Roman" w:hAnsi="Times New Roman" w:cs="Times New Roman"/>
          <w:sz w:val="28"/>
          <w:szCs w:val="28"/>
        </w:rPr>
        <w:t xml:space="preserve">получать средства из областного бюджета Тверской области на основании иных нормативных правовых актов Тверской области на цели, указанные в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9E42E1">
        <w:rPr>
          <w:rFonts w:ascii="Times New Roman" w:hAnsi="Times New Roman" w:cs="Times New Roman"/>
          <w:sz w:val="28"/>
          <w:szCs w:val="28"/>
        </w:rPr>
        <w:t>раздела I настоящего Порядка.</w:t>
      </w:r>
    </w:p>
    <w:bookmarkEnd w:id="21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е) соответствие машиностроительной продукции, при</w:t>
      </w:r>
      <w:r w:rsidRPr="009E42E1">
        <w:rPr>
          <w:rFonts w:ascii="Times New Roman" w:hAnsi="Times New Roman" w:cs="Times New Roman"/>
          <w:sz w:val="28"/>
          <w:szCs w:val="28"/>
        </w:rPr>
        <w:t xml:space="preserve">обретаемой </w:t>
      </w:r>
      <w:r w:rsidRPr="009E42E1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сельскохозяйственным товаропроизводителем,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пункту 4.1 </w:t>
      </w:r>
      <w:r w:rsidRPr="009E42E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ж) наличие у сельскохозяйственного товаропроизводителя посевных площадей соответствующих сельскохозяйственных культур, в целях возделывания которых приобреталась машиностроительная продукция, за п</w:t>
      </w:r>
      <w:r w:rsidRPr="009E42E1">
        <w:rPr>
          <w:rFonts w:ascii="Times New Roman" w:hAnsi="Times New Roman" w:cs="Times New Roman"/>
          <w:sz w:val="28"/>
          <w:szCs w:val="28"/>
        </w:rPr>
        <w:t>оследний отчетный период (за исключением машиностроительной продукции, указанной в пунктах 10 - 14 приложения 1 к настоящему Порядку);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з) производство сельскохозяйственным товаропроизводителем льнопродукции (тресты в переводе на льноволокно, льносемян) в году, предшествующем текущему финансовому году (</w:t>
      </w:r>
      <w:r w:rsidRPr="009E42E1">
        <w:rPr>
          <w:rFonts w:ascii="Times New Roman" w:hAnsi="Times New Roman" w:cs="Times New Roman"/>
          <w:sz w:val="28"/>
          <w:szCs w:val="28"/>
        </w:rPr>
        <w:t>за исключением сельскохозяйственных товаропроизводителей, не осуществлявших посев льна-долгунца в году, предшествующем текущему финансовому году);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и) регистрация техники в органах государственного надзора за техническим состоянием самоходных машин и других видов техники на территории Тверской области (в случае приобретения машиностроительной продукции на условиях финансовой аренды (лизинга) регистрац</w:t>
      </w:r>
      <w:r w:rsidRPr="009E42E1">
        <w:rPr>
          <w:rFonts w:ascii="Times New Roman" w:hAnsi="Times New Roman" w:cs="Times New Roman"/>
          <w:sz w:val="28"/>
          <w:szCs w:val="28"/>
        </w:rPr>
        <w:t>ия осуществляется на территории Российской Федерации в соответствии с условиями договора финансовой аренды (лизинга).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7. Субсидии предоставляются в соответствии со ставками предоставления из областного бюджета Тверской области субсидий сельскохозяй</w:t>
      </w:r>
      <w:r w:rsidRPr="009E42E1">
        <w:rPr>
          <w:rFonts w:ascii="Times New Roman" w:hAnsi="Times New Roman" w:cs="Times New Roman"/>
          <w:sz w:val="28"/>
          <w:szCs w:val="28"/>
        </w:rPr>
        <w:t xml:space="preserve">ственным товаропроизводителям в целях возмещения части затрат за приобретенную машиностроительную продукцию согласно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9E42E1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Размер Субсидий за приобретенную (или полученную) по договорам лизинга в текущ</w:t>
      </w:r>
      <w:r w:rsidRPr="009E42E1">
        <w:rPr>
          <w:rFonts w:ascii="Times New Roman" w:hAnsi="Times New Roman" w:cs="Times New Roman"/>
          <w:sz w:val="28"/>
          <w:szCs w:val="28"/>
        </w:rPr>
        <w:t>ем году машиностроительную продукцию не может превышать размер фактически произведенных платежей по договору лизинга без учета НДС.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2" w:name="sub_73"/>
      <w:r w:rsidRPr="009E42E1">
        <w:rPr>
          <w:rFonts w:ascii="Times New Roman" w:hAnsi="Times New Roman" w:cs="Times New Roman"/>
          <w:sz w:val="28"/>
          <w:szCs w:val="28"/>
        </w:rPr>
        <w:t xml:space="preserve">Размер Субсидий за приобретенную машиностроительную продукцию (за исключением машиностроительной продукции, указанной </w:t>
      </w:r>
      <w:r w:rsidRPr="009E42E1">
        <w:rPr>
          <w:rFonts w:ascii="Times New Roman" w:hAnsi="Times New Roman" w:cs="Times New Roman"/>
          <w:sz w:val="28"/>
          <w:szCs w:val="28"/>
        </w:rPr>
        <w:t>в абзаце втором настоящего пункта) не может превышать фактически понесенные сельскохозяйственным товаропроизводителем затраты на приобретение машиностроительной продукции (без учета НДС).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3" w:name="sub_74"/>
      <w:bookmarkEnd w:id="22"/>
      <w:r w:rsidRPr="009E42E1">
        <w:rPr>
          <w:rFonts w:ascii="Times New Roman" w:hAnsi="Times New Roman" w:cs="Times New Roman"/>
          <w:sz w:val="28"/>
          <w:szCs w:val="28"/>
        </w:rPr>
        <w:t>В случае приобретения сельскохозяйственными товаропроизв</w:t>
      </w:r>
      <w:r w:rsidRPr="009E42E1">
        <w:rPr>
          <w:rFonts w:ascii="Times New Roman" w:hAnsi="Times New Roman" w:cs="Times New Roman"/>
          <w:sz w:val="28"/>
          <w:szCs w:val="28"/>
        </w:rPr>
        <w:t xml:space="preserve">одителями, занимающимися производством и (или) первичной переработкой льна-долгунца, машиностроительной продукции, указанной в </w:t>
      </w:r>
      <w:r w:rsidR="009E42E1" w:rsidRPr="009E42E1">
        <w:rPr>
          <w:rFonts w:ascii="Times New Roman" w:hAnsi="Times New Roman" w:cs="Times New Roman"/>
          <w:sz w:val="28"/>
          <w:szCs w:val="28"/>
        </w:rPr>
        <w:t>пун</w:t>
      </w:r>
      <w:r w:rsidRPr="009E42E1">
        <w:rPr>
          <w:rFonts w:ascii="Times New Roman" w:hAnsi="Times New Roman" w:cs="Times New Roman"/>
          <w:sz w:val="28"/>
          <w:szCs w:val="28"/>
        </w:rPr>
        <w:t>к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те 11 приложения 1 </w:t>
      </w:r>
      <w:r w:rsidRPr="009E42E1">
        <w:rPr>
          <w:rFonts w:ascii="Times New Roman" w:hAnsi="Times New Roman" w:cs="Times New Roman"/>
          <w:sz w:val="28"/>
          <w:szCs w:val="28"/>
        </w:rPr>
        <w:t>настоящему Порядку, предельный размер Субсидий на одного ее получателя в текущ</w:t>
      </w:r>
      <w:r w:rsidRPr="009E42E1">
        <w:rPr>
          <w:rFonts w:ascii="Times New Roman" w:hAnsi="Times New Roman" w:cs="Times New Roman"/>
          <w:sz w:val="28"/>
          <w:szCs w:val="28"/>
        </w:rPr>
        <w:t>ем финансовом году не должен превышать 15 млн рублей.</w:t>
      </w:r>
    </w:p>
    <w:bookmarkEnd w:id="23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8. Субсидия предоставляется в пределах лимитов бюджетных обязательств, доведенных Министерству Министерством финансов Тверской области на текущий финансовый год, в порядке очередности поступления </w:t>
      </w:r>
      <w:r w:rsidRPr="009E42E1">
        <w:rPr>
          <w:rFonts w:ascii="Times New Roman" w:hAnsi="Times New Roman" w:cs="Times New Roman"/>
          <w:sz w:val="28"/>
          <w:szCs w:val="28"/>
        </w:rPr>
        <w:t>документов в ГКУ или филиалы ГАУ "МФЦ" от сельскохозяйственных товаропроизводителей, исходя из даты, времени и регистрационного номера предоставления полного пакета документов.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В случае недостаточности лимитов бюджетных обязательств для предоставления Субс</w:t>
      </w:r>
      <w:r w:rsidRPr="009E42E1">
        <w:rPr>
          <w:rFonts w:ascii="Times New Roman" w:hAnsi="Times New Roman" w:cs="Times New Roman"/>
          <w:sz w:val="28"/>
          <w:szCs w:val="28"/>
        </w:rPr>
        <w:t>идий ГКУ прекращает прием документов.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4" w:name="sub_1233"/>
      <w:r w:rsidRPr="009E42E1">
        <w:rPr>
          <w:rFonts w:ascii="Times New Roman" w:hAnsi="Times New Roman" w:cs="Times New Roman"/>
          <w:sz w:val="28"/>
          <w:szCs w:val="28"/>
        </w:rPr>
        <w:t>При поступлении в ГКУ документов от филиалов ГАУ "МФЦ" в случае недостаточности лимитов бюджетных обязательств для предоставления Субсидии ГКУ возвращает документы сельскохозяйственному товаропроизводителю.</w:t>
      </w:r>
    </w:p>
    <w:bookmarkEnd w:id="24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9. Сельскохозяйственный товаропроизводитель в срок до 23 декабря текущего года представляет в ГКУ или филиалы ГАУ "МФЦ" документы согласно Перечню документов.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10. Сельскохозяйственный товаропроизводитель несет ответственность за </w:t>
      </w:r>
      <w:r w:rsidRPr="009E42E1">
        <w:rPr>
          <w:rFonts w:ascii="Times New Roman" w:hAnsi="Times New Roman" w:cs="Times New Roman"/>
          <w:sz w:val="28"/>
          <w:szCs w:val="28"/>
        </w:rPr>
        <w:lastRenderedPageBreak/>
        <w:t>достоверность сведе</w:t>
      </w:r>
      <w:r w:rsidRPr="009E42E1">
        <w:rPr>
          <w:rFonts w:ascii="Times New Roman" w:hAnsi="Times New Roman" w:cs="Times New Roman"/>
          <w:sz w:val="28"/>
          <w:szCs w:val="28"/>
        </w:rPr>
        <w:t>ний, содержащихся в предоставленных документах, в соответствии с законодательством.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10.1 Филиалы ГАУ "МФЦ" в течение 1 рабочего дня со дня получения от сельскохозяйственного товаропроизводителя документов передают их в ГКУ.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11. ГКУ осуществляет прием и проверку комплектности документов на их соответ</w:t>
      </w:r>
      <w:r w:rsidRPr="009E42E1">
        <w:rPr>
          <w:rFonts w:ascii="Times New Roman" w:hAnsi="Times New Roman" w:cs="Times New Roman"/>
          <w:sz w:val="28"/>
          <w:szCs w:val="28"/>
        </w:rPr>
        <w:t>ствие Перечню документов: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5" w:name="sub_1236"/>
      <w:r w:rsidRPr="009E42E1">
        <w:rPr>
          <w:rFonts w:ascii="Times New Roman" w:hAnsi="Times New Roman" w:cs="Times New Roman"/>
          <w:sz w:val="28"/>
          <w:szCs w:val="28"/>
        </w:rPr>
        <w:t>1) от сельскохозяйственных товаропроизводителей в течение 6 рабочих дней со дня поступления документов в ГКУ;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6" w:name="sub_1237"/>
      <w:bookmarkEnd w:id="25"/>
      <w:r w:rsidRPr="009E42E1">
        <w:rPr>
          <w:rFonts w:ascii="Times New Roman" w:hAnsi="Times New Roman" w:cs="Times New Roman"/>
          <w:sz w:val="28"/>
          <w:szCs w:val="28"/>
        </w:rPr>
        <w:t>2) от филиалов ГАУ "МФЦ" в течение 5 рабочих дней со дня поступления документов в ГКУ.</w:t>
      </w:r>
    </w:p>
    <w:bookmarkEnd w:id="26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12. При соответствии комплектности представленных документов Перечню документов ГКУ передает их в Министерство по описи, форма которой утверждена Министерством, в срок, установленный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Pr="009E42E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В случае несо</w:t>
      </w:r>
      <w:r w:rsidRPr="009E42E1">
        <w:rPr>
          <w:rFonts w:ascii="Times New Roman" w:hAnsi="Times New Roman" w:cs="Times New Roman"/>
          <w:sz w:val="28"/>
          <w:szCs w:val="28"/>
        </w:rPr>
        <w:t xml:space="preserve">ответствия комплектности представленных документов Перечню документов (за исключением документа, предусмотренного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9E42E1">
        <w:rPr>
          <w:rFonts w:ascii="Times New Roman" w:hAnsi="Times New Roman" w:cs="Times New Roman"/>
          <w:sz w:val="28"/>
          <w:szCs w:val="28"/>
        </w:rPr>
        <w:t>Перечня документов) ГКУ возвращает их сельскохозяйственным товаропроизводителям с указанием причин возврат</w:t>
      </w:r>
      <w:r w:rsidRPr="009E42E1">
        <w:rPr>
          <w:rFonts w:ascii="Times New Roman" w:hAnsi="Times New Roman" w:cs="Times New Roman"/>
          <w:sz w:val="28"/>
          <w:szCs w:val="28"/>
        </w:rPr>
        <w:t xml:space="preserve">а в срок, установленный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Pr="009E42E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Возврат документов не является препятствием для повторного обращения для получения Субсидий.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13. Министерство в течение 9 рабочих дней со дня получения документов от ГКУ ос</w:t>
      </w:r>
      <w:r w:rsidRPr="009E42E1">
        <w:rPr>
          <w:rFonts w:ascii="Times New Roman" w:hAnsi="Times New Roman" w:cs="Times New Roman"/>
          <w:sz w:val="28"/>
          <w:szCs w:val="28"/>
        </w:rPr>
        <w:t>уществляет проверку документов на соответствие условиям настоящего Порядка, а также определяет соответствие сельскохозяйственного товаропроизводителя требованиям законодательства и условиям настоящего Порядка.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14. В случае несоответствия формы, содержания представленных документов условиям настоящего Порядка Министерство в срок, установленный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9E42E1">
        <w:rPr>
          <w:rFonts w:ascii="Times New Roman" w:hAnsi="Times New Roman" w:cs="Times New Roman"/>
          <w:sz w:val="28"/>
          <w:szCs w:val="28"/>
        </w:rPr>
        <w:t>настоящего Порядка, возвращает их сельскохозяйственным товаропроизводителям с указан</w:t>
      </w:r>
      <w:r w:rsidRPr="009E42E1">
        <w:rPr>
          <w:rFonts w:ascii="Times New Roman" w:hAnsi="Times New Roman" w:cs="Times New Roman"/>
          <w:sz w:val="28"/>
          <w:szCs w:val="28"/>
        </w:rPr>
        <w:t>ием причин возврата.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Возврат документов не является препятствием для повторного обращения для получения Субсидий.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15. В срок, установленный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9E42E1">
        <w:rPr>
          <w:rFonts w:ascii="Times New Roman" w:hAnsi="Times New Roman" w:cs="Times New Roman"/>
          <w:sz w:val="28"/>
          <w:szCs w:val="28"/>
        </w:rPr>
        <w:t>настоящего Порядка, Министерство принимает решение в форме приказа Министерс</w:t>
      </w:r>
      <w:r w:rsidRPr="009E42E1">
        <w:rPr>
          <w:rFonts w:ascii="Times New Roman" w:hAnsi="Times New Roman" w:cs="Times New Roman"/>
          <w:sz w:val="28"/>
          <w:szCs w:val="28"/>
        </w:rPr>
        <w:t>тва о предоставлении Субсидий сельскохозяйственному товаропроизводителю или решение об отказе в предоставлении Субсидий в форме уведомления и направляет его сельскохозяйственному товаропроизводителю с указанием причин отказа.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16. В случае принятия решен</w:t>
      </w:r>
      <w:r w:rsidRPr="009E42E1">
        <w:rPr>
          <w:rFonts w:ascii="Times New Roman" w:hAnsi="Times New Roman" w:cs="Times New Roman"/>
          <w:sz w:val="28"/>
          <w:szCs w:val="28"/>
        </w:rPr>
        <w:t xml:space="preserve">ия о предоставлении Субсидий сельскохозяйственному товаропроизводителю Министерство заключает соглашение о предоставлении субсидии по типовой форме, утвержденной Министерством финансов Тверской области (далее - Соглашение), в срок, установленный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9E42E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7" w:name="sub_1017"/>
      <w:r w:rsidRPr="009E42E1">
        <w:rPr>
          <w:rFonts w:ascii="Times New Roman" w:hAnsi="Times New Roman" w:cs="Times New Roman"/>
          <w:sz w:val="28"/>
          <w:szCs w:val="28"/>
        </w:rPr>
        <w:t xml:space="preserve">17. Перечень показателей результативности использования Субсидий сельскохозяйственным товаропроизводителем определяется Министерством исходя из необходимости достижения показателей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Pr="009E42E1">
        <w:rPr>
          <w:rFonts w:ascii="Times New Roman" w:hAnsi="Times New Roman" w:cs="Times New Roman"/>
          <w:sz w:val="28"/>
          <w:szCs w:val="28"/>
        </w:rPr>
        <w:t xml:space="preserve">Тверской области "Сельское хозяйство Тверской области" на 2017 - 2022 годы, утвержденной </w:t>
      </w:r>
      <w:r w:rsidR="009E42E1" w:rsidRPr="009E42E1">
        <w:rPr>
          <w:rFonts w:ascii="Times New Roman" w:hAnsi="Times New Roman" w:cs="Times New Roman"/>
          <w:sz w:val="28"/>
          <w:szCs w:val="28"/>
        </w:rPr>
        <w:t>п</w:t>
      </w:r>
      <w:r w:rsidR="009E42E1" w:rsidRPr="009E42E1">
        <w:rPr>
          <w:rFonts w:ascii="Times New Roman" w:hAnsi="Times New Roman" w:cs="Times New Roman"/>
          <w:sz w:val="28"/>
          <w:szCs w:val="28"/>
        </w:rPr>
        <w:t>остановление</w:t>
      </w:r>
      <w:r w:rsidR="009E42E1" w:rsidRPr="009E42E1">
        <w:rPr>
          <w:rFonts w:ascii="Times New Roman" w:hAnsi="Times New Roman" w:cs="Times New Roman"/>
          <w:sz w:val="28"/>
          <w:szCs w:val="28"/>
        </w:rPr>
        <w:t>м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30.12.2016 N 460-пп "О государственной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программе Тверской области "Сельское хозяйство Тверской области" на 2017 - 2022 годы", и подлежит включению в Соглашение.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8" w:name="sub_1018"/>
      <w:bookmarkEnd w:id="27"/>
      <w:r w:rsidRPr="009E42E1">
        <w:rPr>
          <w:rFonts w:ascii="Times New Roman" w:hAnsi="Times New Roman" w:cs="Times New Roman"/>
          <w:sz w:val="28"/>
          <w:szCs w:val="28"/>
        </w:rPr>
        <w:t xml:space="preserve">18. Основания для отказа сельскохозяйственному товаропроизводителю в </w:t>
      </w:r>
      <w:r w:rsidRPr="009E42E1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Субсидий:</w:t>
      </w:r>
    </w:p>
    <w:bookmarkEnd w:id="28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сельскохозяйственным товаропроизводителем документов требованиям, определенным Перечнем документов, или непредставление (предоставление не в полном объеме) указанных документов (за исключением документа, предусмотренного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9E42E1">
        <w:rPr>
          <w:rFonts w:ascii="Times New Roman" w:hAnsi="Times New Roman" w:cs="Times New Roman"/>
          <w:sz w:val="28"/>
          <w:szCs w:val="28"/>
        </w:rPr>
        <w:t>Перечня документов);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29" w:name="sub_1039"/>
      <w:r w:rsidRPr="009E42E1">
        <w:rPr>
          <w:rFonts w:ascii="Times New Roman" w:hAnsi="Times New Roman" w:cs="Times New Roman"/>
          <w:sz w:val="28"/>
          <w:szCs w:val="28"/>
        </w:rPr>
        <w:t>б) недостоверность представленной сельскохозяйственным товаропроизводителем информации;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30" w:name="sub_1040"/>
      <w:bookmarkEnd w:id="29"/>
      <w:r w:rsidRPr="009E42E1">
        <w:rPr>
          <w:rFonts w:ascii="Times New Roman" w:hAnsi="Times New Roman" w:cs="Times New Roman"/>
          <w:sz w:val="28"/>
          <w:szCs w:val="28"/>
        </w:rPr>
        <w:t>в) несоответствие сельскохозяйственного товаропроизводителя критериям и требованиям насто</w:t>
      </w:r>
      <w:r w:rsidRPr="009E42E1">
        <w:rPr>
          <w:rFonts w:ascii="Times New Roman" w:hAnsi="Times New Roman" w:cs="Times New Roman"/>
          <w:sz w:val="28"/>
          <w:szCs w:val="28"/>
        </w:rPr>
        <w:t>ящего Порядка;</w:t>
      </w:r>
    </w:p>
    <w:bookmarkEnd w:id="30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г) наличие заключения к</w:t>
      </w:r>
      <w:r w:rsidRPr="009E42E1">
        <w:rPr>
          <w:rFonts w:ascii="Times New Roman" w:hAnsi="Times New Roman" w:cs="Times New Roman"/>
          <w:sz w:val="28"/>
          <w:szCs w:val="28"/>
        </w:rPr>
        <w:t>омиссии, созданной приказом Министерства, подтверждающего, что импортная техника не обладает лучшими техническими характеристиками и (или) имеет полные аналоги, произведенные на территории Евразийского экономического союза;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д) комиссией, созданной приказом Министерства, не рассматривался вопрос о техн</w:t>
      </w:r>
      <w:r w:rsidRPr="009E42E1">
        <w:rPr>
          <w:rFonts w:ascii="Times New Roman" w:hAnsi="Times New Roman" w:cs="Times New Roman"/>
          <w:sz w:val="28"/>
          <w:szCs w:val="28"/>
        </w:rPr>
        <w:t>ических характеристиках импортной сельскохозяйственной техники и наличии (отсутствии) ее полных аналогов, произведенных на территории Евразийского экономического союза.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31" w:name="sub_1019"/>
      <w:r w:rsidRPr="009E42E1">
        <w:rPr>
          <w:rFonts w:ascii="Times New Roman" w:hAnsi="Times New Roman" w:cs="Times New Roman"/>
          <w:sz w:val="28"/>
          <w:szCs w:val="28"/>
        </w:rPr>
        <w:t>19. В случае принятия решения о предоставлении Субсидии перечисление Субсидии с</w:t>
      </w:r>
      <w:r w:rsidRPr="009E42E1">
        <w:rPr>
          <w:rFonts w:ascii="Times New Roman" w:hAnsi="Times New Roman" w:cs="Times New Roman"/>
          <w:sz w:val="28"/>
          <w:szCs w:val="28"/>
        </w:rPr>
        <w:t>ельскохозяйственному товаропроизводителю осуществляется не позднее десятого рабочего дня со дня принятия указанного решения Министерством на расчетный счет, открытый сельскохозяйственным товаропроизводителем в учреждениях Центрального банка Российской Феде</w:t>
      </w:r>
      <w:r w:rsidRPr="009E42E1">
        <w:rPr>
          <w:rFonts w:ascii="Times New Roman" w:hAnsi="Times New Roman" w:cs="Times New Roman"/>
          <w:sz w:val="28"/>
          <w:szCs w:val="28"/>
        </w:rPr>
        <w:t>рации или кредитных организациях.</w:t>
      </w:r>
    </w:p>
    <w:bookmarkEnd w:id="31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2" w:name="sub_300"/>
      <w:r w:rsidRPr="009E42E1">
        <w:rPr>
          <w:rFonts w:ascii="Times New Roman" w:hAnsi="Times New Roman" w:cs="Times New Roman"/>
          <w:sz w:val="28"/>
          <w:szCs w:val="28"/>
        </w:rPr>
        <w:t>Раздел III.</w:t>
      </w:r>
      <w:r w:rsidRPr="009E42E1">
        <w:rPr>
          <w:rFonts w:ascii="Times New Roman" w:hAnsi="Times New Roman" w:cs="Times New Roman"/>
          <w:sz w:val="28"/>
          <w:szCs w:val="28"/>
        </w:rPr>
        <w:br/>
        <w:t>Требования к отчетности</w:t>
      </w:r>
    </w:p>
    <w:bookmarkEnd w:id="32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33" w:name="sub_1020"/>
      <w:r w:rsidRPr="009E42E1">
        <w:rPr>
          <w:rFonts w:ascii="Times New Roman" w:hAnsi="Times New Roman" w:cs="Times New Roman"/>
          <w:sz w:val="28"/>
          <w:szCs w:val="28"/>
        </w:rPr>
        <w:t xml:space="preserve">20. Требования к отчетности, предоставляемой сельскохозяйственным товаропроизводителем, устанавливаются приказами Министерства, которые включают порядок, </w:t>
      </w:r>
      <w:r w:rsidRPr="009E42E1">
        <w:rPr>
          <w:rFonts w:ascii="Times New Roman" w:hAnsi="Times New Roman" w:cs="Times New Roman"/>
          <w:sz w:val="28"/>
          <w:szCs w:val="28"/>
        </w:rPr>
        <w:t>сроки и формы представления отчетов.</w:t>
      </w:r>
    </w:p>
    <w:bookmarkEnd w:id="33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Форма отчетности о выполнении показателей результативности, предоставляемой сельскохозяйственным товаропроизводителем, устанавливается Соглашением. Отчет о выполнении показателей результативности предоставляется</w:t>
      </w:r>
      <w:r w:rsidRPr="009E42E1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в срок до 30 декабря текущего года.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sub_400"/>
      <w:r w:rsidRPr="009E42E1">
        <w:rPr>
          <w:rFonts w:ascii="Times New Roman" w:hAnsi="Times New Roman" w:cs="Times New Roman"/>
          <w:sz w:val="28"/>
          <w:szCs w:val="28"/>
        </w:rPr>
        <w:t>Раздел IV.</w:t>
      </w:r>
      <w:r w:rsidRPr="009E42E1">
        <w:rPr>
          <w:rFonts w:ascii="Times New Roman" w:hAnsi="Times New Roman" w:cs="Times New Roman"/>
          <w:sz w:val="28"/>
          <w:szCs w:val="28"/>
        </w:rPr>
        <w:br/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34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35" w:name="sub_1021"/>
      <w:r w:rsidRPr="009E42E1">
        <w:rPr>
          <w:rFonts w:ascii="Times New Roman" w:hAnsi="Times New Roman" w:cs="Times New Roman"/>
          <w:sz w:val="28"/>
          <w:szCs w:val="28"/>
        </w:rPr>
        <w:t>21. Мин</w:t>
      </w:r>
      <w:r w:rsidRPr="009E42E1">
        <w:rPr>
          <w:rFonts w:ascii="Times New Roman" w:hAnsi="Times New Roman" w:cs="Times New Roman"/>
          <w:sz w:val="28"/>
          <w:szCs w:val="28"/>
        </w:rPr>
        <w:t xml:space="preserve">истерство осуществляет контроль за деятельностью ГКУ в соответствии с </w:t>
      </w:r>
      <w:r w:rsidR="009E42E1" w:rsidRPr="009E42E1">
        <w:rPr>
          <w:rFonts w:ascii="Times New Roman" w:hAnsi="Times New Roman" w:cs="Times New Roman"/>
          <w:sz w:val="28"/>
          <w:szCs w:val="28"/>
        </w:rPr>
        <w:t>Постановление</w:t>
      </w:r>
      <w:r w:rsidR="009E42E1" w:rsidRPr="009E42E1">
        <w:rPr>
          <w:rFonts w:ascii="Times New Roman" w:hAnsi="Times New Roman" w:cs="Times New Roman"/>
          <w:sz w:val="28"/>
          <w:szCs w:val="28"/>
        </w:rPr>
        <w:t>м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01.09.2011 N 21-пп "О порядке осуществления контроля за деятельностью государственных учреждений Твер</w:t>
      </w:r>
      <w:r w:rsidRPr="009E42E1">
        <w:rPr>
          <w:rFonts w:ascii="Times New Roman" w:hAnsi="Times New Roman" w:cs="Times New Roman"/>
          <w:sz w:val="28"/>
          <w:szCs w:val="28"/>
        </w:rPr>
        <w:t>ской области".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36" w:name="sub_1022"/>
      <w:bookmarkEnd w:id="35"/>
      <w:r w:rsidRPr="009E42E1">
        <w:rPr>
          <w:rFonts w:ascii="Times New Roman" w:hAnsi="Times New Roman" w:cs="Times New Roman"/>
          <w:sz w:val="28"/>
          <w:szCs w:val="28"/>
        </w:rPr>
        <w:t xml:space="preserve">22. Контроль за целевым и эффективным использованием бюджетных средств осуществляется в соответствии с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</w:t>
      </w:r>
      <w:r w:rsidRPr="009E42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37" w:name="sub_1023"/>
      <w:bookmarkEnd w:id="36"/>
      <w:r w:rsidRPr="009E42E1">
        <w:rPr>
          <w:rFonts w:ascii="Times New Roman" w:hAnsi="Times New Roman" w:cs="Times New Roman"/>
          <w:sz w:val="28"/>
          <w:szCs w:val="28"/>
        </w:rPr>
        <w:t>23. Соблюдение услов</w:t>
      </w:r>
      <w:r w:rsidRPr="009E42E1">
        <w:rPr>
          <w:rFonts w:ascii="Times New Roman" w:hAnsi="Times New Roman" w:cs="Times New Roman"/>
          <w:sz w:val="28"/>
          <w:szCs w:val="28"/>
        </w:rPr>
        <w:t xml:space="preserve">ий, целей и порядка предоставления Субсидий подлежит </w:t>
      </w:r>
      <w:r w:rsidRPr="009E42E1">
        <w:rPr>
          <w:rFonts w:ascii="Times New Roman" w:hAnsi="Times New Roman" w:cs="Times New Roman"/>
          <w:sz w:val="28"/>
          <w:szCs w:val="28"/>
        </w:rPr>
        <w:lastRenderedPageBreak/>
        <w:t>обязательной проверке Министерством и органом государственного финансового контроля в порядке, определяемом Правительством Тверской области.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38" w:name="sub_1024"/>
      <w:bookmarkEnd w:id="37"/>
      <w:r w:rsidRPr="009E42E1">
        <w:rPr>
          <w:rFonts w:ascii="Times New Roman" w:hAnsi="Times New Roman" w:cs="Times New Roman"/>
          <w:sz w:val="28"/>
          <w:szCs w:val="28"/>
        </w:rPr>
        <w:t>24. Контроль за наличием машиностроительной пр</w:t>
      </w:r>
      <w:r w:rsidRPr="009E42E1">
        <w:rPr>
          <w:rFonts w:ascii="Times New Roman" w:hAnsi="Times New Roman" w:cs="Times New Roman"/>
          <w:sz w:val="28"/>
          <w:szCs w:val="28"/>
        </w:rPr>
        <w:t xml:space="preserve">одукции, приобретенной с использованием Субсидий, ежегодно осуществляет Министерство при участии Главного управления "Государственная инспекция по надзору за техническим состоянием самоходных машин и других видов техники" Тверской области путем проведения </w:t>
      </w:r>
      <w:r w:rsidRPr="009E42E1">
        <w:rPr>
          <w:rFonts w:ascii="Times New Roman" w:hAnsi="Times New Roman" w:cs="Times New Roman"/>
          <w:sz w:val="28"/>
          <w:szCs w:val="28"/>
        </w:rPr>
        <w:t>совместных проверок в установленном порядке.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39" w:name="sub_1025"/>
      <w:bookmarkEnd w:id="38"/>
      <w:r w:rsidRPr="009E42E1">
        <w:rPr>
          <w:rFonts w:ascii="Times New Roman" w:hAnsi="Times New Roman" w:cs="Times New Roman"/>
          <w:sz w:val="28"/>
          <w:szCs w:val="28"/>
        </w:rPr>
        <w:t>25. В случае выявления факта несоблюдения требований, установленных настоящим Порядком, условий Соглашения, представления сельскохозяйственным товаропроизводителем документов, содержащих недостов</w:t>
      </w:r>
      <w:r w:rsidRPr="009E42E1">
        <w:rPr>
          <w:rFonts w:ascii="Times New Roman" w:hAnsi="Times New Roman" w:cs="Times New Roman"/>
          <w:sz w:val="28"/>
          <w:szCs w:val="28"/>
        </w:rPr>
        <w:t>ерные сведения, а также в случае отчуждения машиностроительной продукции, указанной в номенклатуре, для предоставления из областного бюджета Тверской области субсидий сельскохозяйственным товаропроизводителям в целях возмещения части затрат за приобретенну</w:t>
      </w:r>
      <w:r w:rsidRPr="009E42E1">
        <w:rPr>
          <w:rFonts w:ascii="Times New Roman" w:hAnsi="Times New Roman" w:cs="Times New Roman"/>
          <w:sz w:val="28"/>
          <w:szCs w:val="28"/>
        </w:rPr>
        <w:t>ю машиностроительную продукцию в период ее полезного использования (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Pr="009E42E1">
        <w:rPr>
          <w:rFonts w:ascii="Times New Roman" w:hAnsi="Times New Roman" w:cs="Times New Roman"/>
          <w:sz w:val="28"/>
          <w:szCs w:val="28"/>
        </w:rPr>
        <w:t>к Перечню документов), сельскохозяйственный товаропроизводитель несет ответственность, предусмотренную законодательством, а полученные Субсидии подле</w:t>
      </w:r>
      <w:r w:rsidRPr="009E42E1">
        <w:rPr>
          <w:rFonts w:ascii="Times New Roman" w:hAnsi="Times New Roman" w:cs="Times New Roman"/>
          <w:sz w:val="28"/>
          <w:szCs w:val="28"/>
        </w:rPr>
        <w:t>жат возврату в доход областного бюджета Тверской области в соответствии с законодательством.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40" w:name="sub_1026"/>
      <w:bookmarkEnd w:id="39"/>
      <w:r w:rsidRPr="009E42E1">
        <w:rPr>
          <w:rFonts w:ascii="Times New Roman" w:hAnsi="Times New Roman" w:cs="Times New Roman"/>
          <w:sz w:val="28"/>
          <w:szCs w:val="28"/>
        </w:rPr>
        <w:t xml:space="preserve">26. Министерство в течение 5 рабочих дней со дня установления фактов, предусмотренных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пунктом 25 </w:t>
      </w:r>
      <w:r w:rsidRPr="009E42E1">
        <w:rPr>
          <w:rFonts w:ascii="Times New Roman" w:hAnsi="Times New Roman" w:cs="Times New Roman"/>
          <w:sz w:val="28"/>
          <w:szCs w:val="28"/>
        </w:rPr>
        <w:t>настоящего Порядка, напр</w:t>
      </w:r>
      <w:r w:rsidRPr="009E42E1">
        <w:rPr>
          <w:rFonts w:ascii="Times New Roman" w:hAnsi="Times New Roman" w:cs="Times New Roman"/>
          <w:sz w:val="28"/>
          <w:szCs w:val="28"/>
        </w:rPr>
        <w:t>авляет сельскохозяйственному товаропроизводителю письменное уведомление о необходимости возврата полученных Субсидий по указанным в уведомлении реквизитам.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41" w:name="sub_1027"/>
      <w:bookmarkEnd w:id="40"/>
      <w:r w:rsidRPr="009E42E1">
        <w:rPr>
          <w:rFonts w:ascii="Times New Roman" w:hAnsi="Times New Roman" w:cs="Times New Roman"/>
          <w:sz w:val="28"/>
          <w:szCs w:val="28"/>
        </w:rPr>
        <w:t>27. Сельскохозяйственный товаропроизводитель в течение 20 рабочих дней со дня получе</w:t>
      </w:r>
      <w:r w:rsidRPr="009E42E1">
        <w:rPr>
          <w:rFonts w:ascii="Times New Roman" w:hAnsi="Times New Roman" w:cs="Times New Roman"/>
          <w:sz w:val="28"/>
          <w:szCs w:val="28"/>
        </w:rPr>
        <w:t>ния письменного уведомления обязан произвести возврат полученных Субсидий в доход соответствующих бюджетов по реквизитам, указанным в письменном уведомлении.</w:t>
      </w:r>
    </w:p>
    <w:bookmarkEnd w:id="41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Возврат производится сельскохозяйственным товаропроизводителем в добровольном порядке, а в</w:t>
      </w:r>
      <w:r w:rsidRPr="009E42E1">
        <w:rPr>
          <w:rFonts w:ascii="Times New Roman" w:hAnsi="Times New Roman" w:cs="Times New Roman"/>
          <w:sz w:val="28"/>
          <w:szCs w:val="28"/>
        </w:rPr>
        <w:t xml:space="preserve"> случае отказа или возврата Субсидий не в полном объеме Субсидии взыскиваются в судебном порядке в соответствии с законодательством.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42" w:name="sub_1028"/>
      <w:r w:rsidRPr="009E42E1">
        <w:rPr>
          <w:rFonts w:ascii="Times New Roman" w:hAnsi="Times New Roman" w:cs="Times New Roman"/>
          <w:sz w:val="28"/>
          <w:szCs w:val="28"/>
        </w:rPr>
        <w:t>28. Министерство осуществляет оценку достижения сельскохозяйственным товаропроизводителем показателей результативно</w:t>
      </w:r>
      <w:r w:rsidRPr="009E42E1">
        <w:rPr>
          <w:rFonts w:ascii="Times New Roman" w:hAnsi="Times New Roman" w:cs="Times New Roman"/>
          <w:sz w:val="28"/>
          <w:szCs w:val="28"/>
        </w:rPr>
        <w:t>сти, установленных Соглашением, до 31 декабря текущего года.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43" w:name="sub_1029"/>
      <w:bookmarkEnd w:id="42"/>
      <w:r w:rsidRPr="009E42E1">
        <w:rPr>
          <w:rFonts w:ascii="Times New Roman" w:hAnsi="Times New Roman" w:cs="Times New Roman"/>
          <w:sz w:val="28"/>
          <w:szCs w:val="28"/>
        </w:rPr>
        <w:t xml:space="preserve">29. В случае </w:t>
      </w:r>
      <w:proofErr w:type="spellStart"/>
      <w:r w:rsidRPr="009E42E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E42E1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 показателей результат</w:t>
      </w:r>
      <w:r w:rsidRPr="009E42E1">
        <w:rPr>
          <w:rFonts w:ascii="Times New Roman" w:hAnsi="Times New Roman" w:cs="Times New Roman"/>
          <w:sz w:val="28"/>
          <w:szCs w:val="28"/>
        </w:rPr>
        <w:t>ивности в полном объеме, установленным Соглашением, Министерство принимает решение о применении штрафных санкций и необходимости их уплаты, которое оформляется уведомлением с указанием реквизитов для перечисления денежных средств, и направляет его сельскох</w:t>
      </w:r>
      <w:r w:rsidRPr="009E42E1">
        <w:rPr>
          <w:rFonts w:ascii="Times New Roman" w:hAnsi="Times New Roman" w:cs="Times New Roman"/>
          <w:sz w:val="28"/>
          <w:szCs w:val="28"/>
        </w:rPr>
        <w:t>озяйственному товаропроизводителю.</w:t>
      </w:r>
    </w:p>
    <w:bookmarkEnd w:id="43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Размер штрафных санкций определяется Министерством по форме, установленной Соглашением.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44" w:name="sub_1030"/>
      <w:r w:rsidRPr="009E42E1">
        <w:rPr>
          <w:rFonts w:ascii="Times New Roman" w:hAnsi="Times New Roman" w:cs="Times New Roman"/>
          <w:sz w:val="28"/>
          <w:szCs w:val="28"/>
        </w:rPr>
        <w:t>30. Сельскохозяйственный товаропроизводитель в течение 20 рабочих дней со дня получения письменного уведомления, указ</w:t>
      </w:r>
      <w:r w:rsidRPr="009E42E1">
        <w:rPr>
          <w:rFonts w:ascii="Times New Roman" w:hAnsi="Times New Roman" w:cs="Times New Roman"/>
          <w:sz w:val="28"/>
          <w:szCs w:val="28"/>
        </w:rPr>
        <w:t xml:space="preserve">анного в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пункте 26 </w:t>
      </w:r>
      <w:r w:rsidRPr="009E42E1">
        <w:rPr>
          <w:rFonts w:ascii="Times New Roman" w:hAnsi="Times New Roman" w:cs="Times New Roman"/>
          <w:sz w:val="28"/>
          <w:szCs w:val="28"/>
        </w:rPr>
        <w:t>настоящего раздела, но не позднее 1 марта года, следующего за годом предоставления Субсидий, обязан осуществить уплату штрафных санкций, определенных в соответствии с Соглашением.</w:t>
      </w:r>
    </w:p>
    <w:bookmarkEnd w:id="44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Уплата штрафных санкций</w:t>
      </w:r>
      <w:r w:rsidRPr="009E42E1">
        <w:rPr>
          <w:rFonts w:ascii="Times New Roman" w:hAnsi="Times New Roman" w:cs="Times New Roman"/>
          <w:sz w:val="28"/>
          <w:szCs w:val="28"/>
        </w:rPr>
        <w:t xml:space="preserve"> производится сельскохозяйственным товаропроизводителем в добровольном порядке, а в случае отказа или уплаты штрафных санкций не в полном объеме в срок, установленный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Pr="009E42E1">
        <w:rPr>
          <w:rFonts w:ascii="Times New Roman" w:hAnsi="Times New Roman" w:cs="Times New Roman"/>
          <w:sz w:val="28"/>
          <w:szCs w:val="28"/>
        </w:rPr>
        <w:lastRenderedPageBreak/>
        <w:t>настоящего пункта, штрафные санкции взыскиваются</w:t>
      </w:r>
      <w:r w:rsidRPr="009E42E1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E42E1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r w:rsidR="009E42E1" w:rsidRPr="009E42E1">
        <w:rPr>
          <w:rStyle w:val="a3"/>
          <w:rFonts w:ascii="Times New Roman" w:hAnsi="Times New Roman" w:cs="Times New Roman"/>
          <w:sz w:val="28"/>
          <w:szCs w:val="28"/>
        </w:rPr>
        <w:t xml:space="preserve">Порядку 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предоставления из областного бюджета Тверской области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субсидий сельскохозяйственн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ым товаропроизводителям в целях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возмещения части затрат за приобретенную машиностроительную продукцию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Перечень</w:t>
      </w:r>
      <w:r w:rsidRPr="009E42E1">
        <w:rPr>
          <w:rFonts w:ascii="Times New Roman" w:hAnsi="Times New Roman" w:cs="Times New Roman"/>
          <w:sz w:val="28"/>
          <w:szCs w:val="28"/>
        </w:rPr>
        <w:br/>
        <w:t xml:space="preserve"> машиностроительной продукции и ставки</w:t>
      </w:r>
      <w:r w:rsidRPr="009E42E1">
        <w:rPr>
          <w:rFonts w:ascii="Times New Roman" w:hAnsi="Times New Roman" w:cs="Times New Roman"/>
          <w:sz w:val="28"/>
          <w:szCs w:val="28"/>
        </w:rPr>
        <w:br/>
        <w:t>предоставления из областного бюджета Тверской области</w:t>
      </w:r>
      <w:r w:rsidRPr="009E42E1">
        <w:rPr>
          <w:rFonts w:ascii="Times New Roman" w:hAnsi="Times New Roman" w:cs="Times New Roman"/>
          <w:sz w:val="28"/>
          <w:szCs w:val="28"/>
        </w:rPr>
        <w:br/>
        <w:t>субсидий сельскохозяйственным товаропроизводителям</w:t>
      </w:r>
      <w:r w:rsidRPr="009E42E1">
        <w:rPr>
          <w:rFonts w:ascii="Times New Roman" w:hAnsi="Times New Roman" w:cs="Times New Roman"/>
          <w:sz w:val="28"/>
          <w:szCs w:val="28"/>
        </w:rPr>
        <w:br/>
      </w:r>
      <w:r w:rsidRPr="009E42E1">
        <w:rPr>
          <w:rFonts w:ascii="Times New Roman" w:hAnsi="Times New Roman" w:cs="Times New Roman"/>
          <w:sz w:val="28"/>
          <w:szCs w:val="28"/>
        </w:rPr>
        <w:t>в целях возмещения части затрат за приобретенную</w:t>
      </w:r>
      <w:r w:rsidRPr="009E42E1">
        <w:rPr>
          <w:rFonts w:ascii="Times New Roman" w:hAnsi="Times New Roman" w:cs="Times New Roman"/>
          <w:sz w:val="28"/>
          <w:szCs w:val="28"/>
        </w:rPr>
        <w:br/>
        <w:t>машиностроительную продукцию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116"/>
        <w:gridCol w:w="1560"/>
      </w:tblGrid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Наименование машиностроительной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</w:p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от цены машиностроительной продукции</w:t>
            </w:r>
          </w:p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(без учета НДС), %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Тракторы (включая тракторы, на которых смонтированы землеройные, мелиоративные и другие машины)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Почвообрабатывающая и посевная техника:</w:t>
            </w:r>
          </w:p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а) машины почвообрабатывающие;</w:t>
            </w:r>
          </w:p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б) машины для посева, посадки, ухода и внесения удобрений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Техника и оборудование для заготовки кормов, в том числе машины и оборудование для заготовки консервированных и сочных кормов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Кормоуборочные,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морковоуборочные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комбайны для уборки овощей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Зерноуборочные комбайны, жатки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Картофелеуборочные комбайны, картофелекопатели и картофелекопалки, сушильные и сортировальные комплексы и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Зерносушильные, зерноочистительные и сортировальные машины, комплексы и оборудование, транспортеры для растениеводства, протравлива</w:t>
            </w: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Опрыскиватели и аэрозольные аппараты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Погрузчики, погрузчики-транспортировщики,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самозагрузочные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 тележки, загрузчики, погрузчики-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зернометатели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; погрузчики-подборщики, транспортировщики рулонов, подборщики-транспортировщики (за исключением за</w:t>
            </w: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грузчиков</w:t>
            </w:r>
          </w:p>
          <w:p w:rsidR="00000000" w:rsidRPr="009E42E1" w:rsidRDefault="00FC64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коду 28.22.18.250 ОКПД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110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45"/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Молоковозы, цистерны для перевозки пищевых жидкостей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111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46"/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Льняная 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Сеялки льняные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Комбайны льноуборочные самоходные теребильные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Комбайны льноуборочные прицепные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Льнотеребилки самоходные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Оборачиватели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 лент льна самоходные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Оборачиватели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 лент льна прицепные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Пресс-подборщики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льносырья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 самоходные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Пресс-подборщики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льносырья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 прицепные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Вспушиватели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 лент льна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Жатки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очесывающе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-теребильные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Сушилки для послеуборочной сушки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льновороха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Сушилки для послеуборочной сушки льнотресты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Поточные семяочистительные линии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Молотилки льняного вороха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Кусторезы,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мульчеры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ротоваторы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, корчеватели,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камнеподборщики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известкователи</w:t>
            </w:r>
            <w:proofErr w:type="spellEnd"/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, машины для выкопки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Комбайны для уборки смородины, малины и других ягодных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0000" w:rsidRPr="009E42E1" w:rsidTr="002B4B9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sub_1200"/>
      <w:r w:rsidRPr="009E42E1">
        <w:rPr>
          <w:rStyle w:val="a3"/>
          <w:rFonts w:ascii="Times New Roman" w:hAnsi="Times New Roman" w:cs="Times New Roman"/>
          <w:sz w:val="28"/>
          <w:szCs w:val="28"/>
        </w:rPr>
        <w:t>Приложение 2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r w:rsidR="009E42E1" w:rsidRPr="009E42E1">
        <w:rPr>
          <w:rStyle w:val="a3"/>
          <w:rFonts w:ascii="Times New Roman" w:hAnsi="Times New Roman" w:cs="Times New Roman"/>
          <w:sz w:val="28"/>
          <w:szCs w:val="28"/>
        </w:rPr>
        <w:t xml:space="preserve">Порядку 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предоставления из областного бюджета Тверской области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субсидий сельскохозяйственным товаропроизводителям в целях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возмещения части затрат за приобретенную машиностроительную продукцию</w:t>
      </w:r>
    </w:p>
    <w:bookmarkEnd w:id="47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Pr="009E42E1">
        <w:rPr>
          <w:rFonts w:ascii="Times New Roman" w:hAnsi="Times New Roman" w:cs="Times New Roman"/>
          <w:sz w:val="28"/>
          <w:szCs w:val="28"/>
        </w:rPr>
        <w:br/>
        <w:t>для предоставления и</w:t>
      </w:r>
      <w:r w:rsidRPr="009E42E1">
        <w:rPr>
          <w:rFonts w:ascii="Times New Roman" w:hAnsi="Times New Roman" w:cs="Times New Roman"/>
          <w:sz w:val="28"/>
          <w:szCs w:val="28"/>
        </w:rPr>
        <w:t>з областного бюджета Тверской области субсидий сельскохозяйственным товаропроизводителям в целях возмещения части затрат за приобретенную машиностроительную продукцию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48" w:name="sub_1201"/>
      <w:r w:rsidRPr="009E42E1">
        <w:rPr>
          <w:rFonts w:ascii="Times New Roman" w:hAnsi="Times New Roman" w:cs="Times New Roman"/>
          <w:sz w:val="28"/>
          <w:szCs w:val="28"/>
        </w:rPr>
        <w:t>1. Заявление о предоставлении из областного бюджета Тверской области субсидий се</w:t>
      </w:r>
      <w:r w:rsidRPr="009E42E1">
        <w:rPr>
          <w:rFonts w:ascii="Times New Roman" w:hAnsi="Times New Roman" w:cs="Times New Roman"/>
          <w:sz w:val="28"/>
          <w:szCs w:val="28"/>
        </w:rPr>
        <w:t xml:space="preserve">льскохозяйственным товаропроизводителям в целях возмещения части затрат за приобретенную машиностроительную продукцию по форме согласно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9E42E1">
        <w:rPr>
          <w:rFonts w:ascii="Times New Roman" w:hAnsi="Times New Roman" w:cs="Times New Roman"/>
          <w:sz w:val="28"/>
          <w:szCs w:val="28"/>
        </w:rPr>
        <w:t>к настоящему Перечню.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49" w:name="sub_1202"/>
      <w:bookmarkEnd w:id="48"/>
      <w:r w:rsidRPr="009E42E1">
        <w:rPr>
          <w:rFonts w:ascii="Times New Roman" w:hAnsi="Times New Roman" w:cs="Times New Roman"/>
          <w:sz w:val="28"/>
          <w:szCs w:val="28"/>
        </w:rPr>
        <w:t>2. Справка-расчет для предоставления из обл</w:t>
      </w:r>
      <w:r w:rsidRPr="009E42E1">
        <w:rPr>
          <w:rFonts w:ascii="Times New Roman" w:hAnsi="Times New Roman" w:cs="Times New Roman"/>
          <w:sz w:val="28"/>
          <w:szCs w:val="28"/>
        </w:rPr>
        <w:t xml:space="preserve">астного бюджета Тверской области субсидий сельскохозяйственным товаропроизводителям в целях возмещения части затрат за приобретенную машиностроительную продукцию по форме согласно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Pr="009E42E1">
        <w:rPr>
          <w:rFonts w:ascii="Times New Roman" w:hAnsi="Times New Roman" w:cs="Times New Roman"/>
          <w:sz w:val="28"/>
          <w:szCs w:val="28"/>
        </w:rPr>
        <w:t>к настоящему Перечню.</w:t>
      </w:r>
    </w:p>
    <w:bookmarkEnd w:id="49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3. Справ</w:t>
      </w:r>
      <w:r w:rsidRPr="009E42E1">
        <w:rPr>
          <w:rFonts w:ascii="Times New Roman" w:hAnsi="Times New Roman" w:cs="Times New Roman"/>
          <w:sz w:val="28"/>
          <w:szCs w:val="28"/>
        </w:rPr>
        <w:t xml:space="preserve">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9E42E1">
        <w:rPr>
          <w:rFonts w:ascii="Times New Roman" w:hAnsi="Times New Roman" w:cs="Times New Roman"/>
          <w:sz w:val="28"/>
          <w:szCs w:val="28"/>
        </w:rPr>
        <w:lastRenderedPageBreak/>
        <w:t>выданная по состоянию на дат</w:t>
      </w:r>
      <w:r w:rsidRPr="009E42E1">
        <w:rPr>
          <w:rFonts w:ascii="Times New Roman" w:hAnsi="Times New Roman" w:cs="Times New Roman"/>
          <w:sz w:val="28"/>
          <w:szCs w:val="28"/>
        </w:rPr>
        <w:t>у не ранее 30 рабочих дней до даты подачи документов в государственное казенное учреждение Тверской области "Центр развития агропромышленного комплекса Тверской области" или филиалы государственного автономного учреждения Тверской области "Многофункциональ</w:t>
      </w:r>
      <w:r w:rsidRPr="009E42E1">
        <w:rPr>
          <w:rFonts w:ascii="Times New Roman" w:hAnsi="Times New Roman" w:cs="Times New Roman"/>
          <w:sz w:val="28"/>
          <w:szCs w:val="28"/>
        </w:rPr>
        <w:t>ный центр предоставления государственных и муниципальных услуг", или ее копия, заверенная сельскохозяйственным товаропроизводителем.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0" w:name="sub_1204"/>
      <w:r w:rsidRPr="009E42E1">
        <w:rPr>
          <w:rFonts w:ascii="Times New Roman" w:hAnsi="Times New Roman" w:cs="Times New Roman"/>
          <w:sz w:val="28"/>
          <w:szCs w:val="28"/>
        </w:rPr>
        <w:t>4. Номенклатура для предоставления из областного бюджета Тверской области субсидий сельскохозяйственным товаропроиз</w:t>
      </w:r>
      <w:r w:rsidRPr="009E42E1">
        <w:rPr>
          <w:rFonts w:ascii="Times New Roman" w:hAnsi="Times New Roman" w:cs="Times New Roman"/>
          <w:sz w:val="28"/>
          <w:szCs w:val="28"/>
        </w:rPr>
        <w:t xml:space="preserve">водителям в целях возмещения части затрат за приобретенную машиностроительную продукцию по форме согласно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приложению 3 </w:t>
      </w:r>
      <w:r w:rsidRPr="009E42E1">
        <w:rPr>
          <w:rFonts w:ascii="Times New Roman" w:hAnsi="Times New Roman" w:cs="Times New Roman"/>
          <w:sz w:val="28"/>
          <w:szCs w:val="28"/>
        </w:rPr>
        <w:t>к настоящему Перечню.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1" w:name="sub_1205"/>
      <w:bookmarkEnd w:id="50"/>
      <w:r w:rsidRPr="009E42E1">
        <w:rPr>
          <w:rFonts w:ascii="Times New Roman" w:hAnsi="Times New Roman" w:cs="Times New Roman"/>
          <w:sz w:val="28"/>
          <w:szCs w:val="28"/>
        </w:rPr>
        <w:t>5. Копия договора купли-продажи машиностроительной продукции или копия до</w:t>
      </w:r>
      <w:r w:rsidRPr="009E42E1">
        <w:rPr>
          <w:rFonts w:ascii="Times New Roman" w:hAnsi="Times New Roman" w:cs="Times New Roman"/>
          <w:sz w:val="28"/>
          <w:szCs w:val="28"/>
        </w:rPr>
        <w:t>говора лизинга машиностроительной продукции, заверенная сельскохозяйственным товаропроизводителем.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2" w:name="sub_1206"/>
      <w:bookmarkEnd w:id="51"/>
      <w:r w:rsidRPr="009E42E1">
        <w:rPr>
          <w:rFonts w:ascii="Times New Roman" w:hAnsi="Times New Roman" w:cs="Times New Roman"/>
          <w:sz w:val="28"/>
          <w:szCs w:val="28"/>
        </w:rPr>
        <w:t>6. Копии платежных документов, подтверждающих оплату машиностроительной продукции по договору купли-продажи или перечисление платежей по дого</w:t>
      </w:r>
      <w:r w:rsidRPr="009E42E1">
        <w:rPr>
          <w:rFonts w:ascii="Times New Roman" w:hAnsi="Times New Roman" w:cs="Times New Roman"/>
          <w:sz w:val="28"/>
          <w:szCs w:val="28"/>
        </w:rPr>
        <w:t>вору лизинга, заверенные сельскохозяйственным товаропроизводителем.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3" w:name="sub_1207"/>
      <w:bookmarkEnd w:id="52"/>
      <w:r w:rsidRPr="009E42E1">
        <w:rPr>
          <w:rFonts w:ascii="Times New Roman" w:hAnsi="Times New Roman" w:cs="Times New Roman"/>
          <w:sz w:val="28"/>
          <w:szCs w:val="28"/>
        </w:rPr>
        <w:t>7. Копии документов, заверенные сельскохозяйственным товаропроизводителем, подтверждающие факт получения машиностроительной продукции: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4" w:name="sub_71"/>
      <w:bookmarkEnd w:id="53"/>
      <w:r w:rsidRPr="009E42E1">
        <w:rPr>
          <w:rFonts w:ascii="Times New Roman" w:hAnsi="Times New Roman" w:cs="Times New Roman"/>
          <w:sz w:val="28"/>
          <w:szCs w:val="28"/>
        </w:rPr>
        <w:t>а) по договору купли-пр</w:t>
      </w:r>
      <w:r w:rsidRPr="009E42E1">
        <w:rPr>
          <w:rFonts w:ascii="Times New Roman" w:hAnsi="Times New Roman" w:cs="Times New Roman"/>
          <w:sz w:val="28"/>
          <w:szCs w:val="28"/>
        </w:rPr>
        <w:t>одажи - акт приема-передачи, накладная;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5" w:name="sub_72"/>
      <w:bookmarkEnd w:id="54"/>
      <w:r w:rsidRPr="009E42E1">
        <w:rPr>
          <w:rFonts w:ascii="Times New Roman" w:hAnsi="Times New Roman" w:cs="Times New Roman"/>
          <w:sz w:val="28"/>
          <w:szCs w:val="28"/>
        </w:rPr>
        <w:t>б) по договору лизинга - акт приема-передачи; документ, подтверждающий стоимость полученной по договору машиностроительной продукции.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6" w:name="sub_1208"/>
      <w:bookmarkEnd w:id="55"/>
      <w:r w:rsidRPr="009E42E1">
        <w:rPr>
          <w:rFonts w:ascii="Times New Roman" w:hAnsi="Times New Roman" w:cs="Times New Roman"/>
          <w:sz w:val="28"/>
          <w:szCs w:val="28"/>
        </w:rPr>
        <w:t xml:space="preserve">8. Утратил силу с 16 декабря 2019 г. - </w:t>
      </w:r>
      <w:r w:rsidR="009E42E1" w:rsidRPr="009E42E1">
        <w:rPr>
          <w:rFonts w:ascii="Times New Roman" w:hAnsi="Times New Roman" w:cs="Times New Roman"/>
          <w:sz w:val="28"/>
          <w:szCs w:val="28"/>
        </w:rPr>
        <w:t>Постановление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 </w:t>
      </w:r>
      <w:r w:rsidRPr="009E42E1">
        <w:rPr>
          <w:rFonts w:ascii="Times New Roman" w:hAnsi="Times New Roman" w:cs="Times New Roman"/>
          <w:sz w:val="28"/>
          <w:szCs w:val="28"/>
        </w:rPr>
        <w:t>Правительства Тверской области от 12 декабря 2019 г. N 491-пп</w:t>
      </w:r>
    </w:p>
    <w:bookmarkEnd w:id="56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9. Копия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паспорта транспортного средства </w:t>
      </w:r>
      <w:r w:rsidRPr="009E42E1">
        <w:rPr>
          <w:rFonts w:ascii="Times New Roman" w:hAnsi="Times New Roman" w:cs="Times New Roman"/>
          <w:sz w:val="28"/>
          <w:szCs w:val="28"/>
        </w:rPr>
        <w:t>с отмет</w:t>
      </w:r>
      <w:r w:rsidRPr="009E42E1">
        <w:rPr>
          <w:rFonts w:ascii="Times New Roman" w:hAnsi="Times New Roman" w:cs="Times New Roman"/>
          <w:sz w:val="28"/>
          <w:szCs w:val="28"/>
        </w:rPr>
        <w:t>кой о постановке на учет в установленном законодательством порядке.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7" w:name="sub_1210"/>
      <w:r w:rsidRPr="009E42E1">
        <w:rPr>
          <w:rFonts w:ascii="Times New Roman" w:hAnsi="Times New Roman" w:cs="Times New Roman"/>
          <w:sz w:val="28"/>
          <w:szCs w:val="28"/>
        </w:rPr>
        <w:t>10. Документ, подтверждающий в соответствии с законодательством статус сельскохозяйственного товаропроизводителя.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8" w:name="sub_1211"/>
      <w:bookmarkEnd w:id="57"/>
      <w:r w:rsidRPr="009E42E1">
        <w:rPr>
          <w:rFonts w:ascii="Times New Roman" w:hAnsi="Times New Roman" w:cs="Times New Roman"/>
          <w:sz w:val="28"/>
          <w:szCs w:val="28"/>
        </w:rPr>
        <w:t xml:space="preserve">11. Утратил силу с 16 декабря 2019 г.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– Постановление </w:t>
      </w:r>
      <w:r w:rsidRPr="009E42E1">
        <w:rPr>
          <w:rFonts w:ascii="Times New Roman" w:hAnsi="Times New Roman" w:cs="Times New Roman"/>
          <w:sz w:val="28"/>
          <w:szCs w:val="28"/>
        </w:rPr>
        <w:t>Правительства Тверской области от 12 декабря 2019 г. N 491-пп</w:t>
      </w:r>
    </w:p>
    <w:bookmarkEnd w:id="58"/>
    <w:p w:rsidR="00000000" w:rsidRPr="009E42E1" w:rsidRDefault="00FC64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Примечание. Требования к представлению документов, предусмотренных настоящим Перечнем, применяются с учетом положений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9E42E1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</w:t>
      </w:r>
      <w:r w:rsidRPr="009E42E1">
        <w:rPr>
          <w:rFonts w:ascii="Times New Roman" w:hAnsi="Times New Roman" w:cs="Times New Roman"/>
          <w:sz w:val="28"/>
          <w:szCs w:val="28"/>
        </w:rPr>
        <w:t>ных услуг".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59" w:name="_GoBack"/>
      <w:bookmarkEnd w:id="59"/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E42E1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r w:rsidR="009E42E1" w:rsidRPr="009E42E1">
        <w:rPr>
          <w:rStyle w:val="a3"/>
          <w:rFonts w:ascii="Times New Roman" w:hAnsi="Times New Roman" w:cs="Times New Roman"/>
          <w:sz w:val="28"/>
          <w:szCs w:val="28"/>
        </w:rPr>
        <w:t xml:space="preserve">Перечню 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документов для предоставления из областного бюджета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Тверской области субсидий сельскохозяйственным товаропроизводителям в целях</w:t>
      </w:r>
      <w:r w:rsidR="005D105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возм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ещения части затрат за приобретенную машиностроительную продукцию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Заявление</w:t>
      </w:r>
      <w:r w:rsidRPr="009E42E1">
        <w:rPr>
          <w:rFonts w:ascii="Times New Roman" w:hAnsi="Times New Roman" w:cs="Times New Roman"/>
          <w:sz w:val="28"/>
          <w:szCs w:val="28"/>
        </w:rPr>
        <w:br/>
        <w:t>о предоставлении из областного бюджета Тверской области субсидий сельскохозяйственным товаропроизводителям в целях возмещения части затрат за приобретенную машиностроительную прод</w:t>
      </w:r>
      <w:r w:rsidRPr="009E42E1">
        <w:rPr>
          <w:rFonts w:ascii="Times New Roman" w:hAnsi="Times New Roman" w:cs="Times New Roman"/>
          <w:sz w:val="28"/>
          <w:szCs w:val="28"/>
        </w:rPr>
        <w:t>укцию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42E1">
        <w:rPr>
          <w:rFonts w:ascii="Times New Roman" w:hAnsi="Times New Roman" w:cs="Times New Roman"/>
          <w:sz w:val="28"/>
          <w:szCs w:val="28"/>
        </w:rPr>
        <w:t>Заявитель:_</w:t>
      </w:r>
      <w:proofErr w:type="gramEnd"/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(полное и (в случае если имеется) сокращенное наименование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42E1">
        <w:rPr>
          <w:rFonts w:ascii="Times New Roman" w:hAnsi="Times New Roman" w:cs="Times New Roman"/>
          <w:sz w:val="28"/>
          <w:szCs w:val="28"/>
        </w:rPr>
        <w:t>Местонахождение:_</w:t>
      </w:r>
      <w:proofErr w:type="gramEnd"/>
      <w:r w:rsidRPr="009E42E1">
        <w:rPr>
          <w:rFonts w:ascii="Times New Roman" w:hAnsi="Times New Roman" w:cs="Times New Roman"/>
          <w:sz w:val="28"/>
          <w:szCs w:val="28"/>
        </w:rPr>
        <w:t>_____</w:t>
      </w:r>
      <w:r w:rsidRPr="009E42E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42E1">
        <w:rPr>
          <w:rFonts w:ascii="Times New Roman" w:hAnsi="Times New Roman" w:cs="Times New Roman"/>
          <w:sz w:val="28"/>
          <w:szCs w:val="28"/>
        </w:rPr>
        <w:t>Зарегистрирован:_</w:t>
      </w:r>
      <w:proofErr w:type="gramEnd"/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</w:t>
      </w:r>
      <w:r w:rsidRPr="009E42E1">
        <w:rPr>
          <w:rFonts w:ascii="Times New Roman" w:hAnsi="Times New Roman" w:cs="Times New Roman"/>
          <w:sz w:val="28"/>
          <w:szCs w:val="28"/>
        </w:rPr>
        <w:t>________</w:t>
      </w:r>
      <w:r w:rsidRPr="009E42E1">
        <w:rPr>
          <w:rFonts w:ascii="Times New Roman" w:hAnsi="Times New Roman" w:cs="Times New Roman"/>
          <w:sz w:val="28"/>
          <w:szCs w:val="28"/>
        </w:rPr>
        <w:t>_______________________________________ 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(наименование регистрационного органа)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42E1">
        <w:rPr>
          <w:rFonts w:ascii="Times New Roman" w:hAnsi="Times New Roman" w:cs="Times New Roman"/>
          <w:sz w:val="28"/>
          <w:szCs w:val="28"/>
        </w:rPr>
        <w:t>ОГРН:_</w:t>
      </w:r>
      <w:proofErr w:type="gramEnd"/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42E1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Прошу предоставить из областного бюджета Тверской </w:t>
      </w:r>
      <w:r w:rsidRPr="009E42E1">
        <w:rPr>
          <w:rFonts w:ascii="Times New Roman" w:hAnsi="Times New Roman" w:cs="Times New Roman"/>
          <w:sz w:val="28"/>
          <w:szCs w:val="28"/>
        </w:rPr>
        <w:t>области субсидии в целях возмещения части затрат за приобретенную машиностроительную продукцию.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Pr="009E42E1">
        <w:rPr>
          <w:rFonts w:ascii="Times New Roman" w:hAnsi="Times New Roman" w:cs="Times New Roman"/>
          <w:sz w:val="28"/>
          <w:szCs w:val="28"/>
        </w:rPr>
        <w:t>Порядка предоставления из областного бюджета Тверской области субсидий сельскохозяйственным товаропр</w:t>
      </w:r>
      <w:r w:rsidRPr="009E42E1">
        <w:rPr>
          <w:rFonts w:ascii="Times New Roman" w:hAnsi="Times New Roman" w:cs="Times New Roman"/>
          <w:sz w:val="28"/>
          <w:szCs w:val="28"/>
        </w:rPr>
        <w:t>оизводителям в целях возмещения части затрат за приобретенную машиностроительную продукцию, утвержденного Правительством Тверской области, подтверждаю.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Документы на ______ листах прилагаются.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00000" w:rsidRPr="009E42E1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организации, крестьянского (фермерского)</w:t>
            </w:r>
          </w:p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хозяйства, индивидуальный предприниматель -</w:t>
            </w:r>
          </w:p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товаропроизводитель</w:t>
            </w:r>
          </w:p>
          <w:p w:rsidR="00000000" w:rsidRPr="009E42E1" w:rsidRDefault="00FC64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_____________ _______________</w:t>
            </w:r>
          </w:p>
          <w:p w:rsidR="00000000" w:rsidRPr="009E42E1" w:rsidRDefault="00FC64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</w:tr>
      <w:tr w:rsidR="00000000" w:rsidRPr="009E42E1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9E42E1" w:rsidRDefault="00FC64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М.П. (при наличии) "___"___________20___ г.</w:t>
            </w:r>
          </w:p>
        </w:tc>
      </w:tr>
    </w:tbl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00000" w:rsidRPr="009E42E1" w:rsidSect="009E42E1">
          <w:type w:val="continuous"/>
          <w:pgSz w:w="11900" w:h="1680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000000" w:rsidRPr="009E42E1" w:rsidRDefault="00FC640F" w:rsidP="002B4B9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E42E1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r w:rsidR="009E42E1" w:rsidRPr="009E42E1">
        <w:rPr>
          <w:rStyle w:val="a3"/>
          <w:rFonts w:ascii="Times New Roman" w:hAnsi="Times New Roman" w:cs="Times New Roman"/>
          <w:sz w:val="28"/>
          <w:szCs w:val="28"/>
        </w:rPr>
        <w:t xml:space="preserve">Перечню 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документов для предоставления из областного бюджета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Тверской области субсидий сельскохозяйственным товаропроизводителям в целях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возмещения части затрат за приобретенную машиностроительную продукцию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</w: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Справка-расчет</w:t>
      </w:r>
      <w:r w:rsidRPr="009E42E1">
        <w:rPr>
          <w:rFonts w:ascii="Times New Roman" w:hAnsi="Times New Roman" w:cs="Times New Roman"/>
          <w:sz w:val="28"/>
          <w:szCs w:val="28"/>
        </w:rPr>
        <w:br/>
        <w:t>для предоставления из областного бюджета Тверской области субсидий сельскохозяйственным товаропроизводителям в целях возмещения части затрат за приобретенную машиностроительную продукцию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(наименование муниципального района / городского округа / муниципального округа)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451"/>
        <w:gridCol w:w="972"/>
        <w:gridCol w:w="1080"/>
        <w:gridCol w:w="2600"/>
        <w:gridCol w:w="1560"/>
        <w:gridCol w:w="992"/>
        <w:gridCol w:w="1559"/>
        <w:gridCol w:w="142"/>
        <w:gridCol w:w="1417"/>
        <w:gridCol w:w="1276"/>
        <w:gridCol w:w="1559"/>
      </w:tblGrid>
      <w:tr w:rsidR="005D105C" w:rsidRPr="005D105C" w:rsidTr="005D105C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Наиме</w:t>
            </w:r>
            <w:r w:rsidRPr="005D105C">
              <w:rPr>
                <w:rFonts w:ascii="Times New Roman" w:hAnsi="Times New Roman" w:cs="Times New Roman"/>
              </w:rPr>
              <w:t>нование машиностроительной продукции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05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5D105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5D105C">
              <w:rPr>
                <w:rFonts w:ascii="Times New Roman" w:hAnsi="Times New Roman" w:cs="Times New Roman"/>
              </w:rPr>
              <w:t>,</w:t>
            </w:r>
          </w:p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 xml:space="preserve">Цена за единицу, руб. </w:t>
            </w:r>
            <w:r w:rsidRPr="005D105C">
              <w:rPr>
                <w:rFonts w:ascii="Times New Roman" w:hAnsi="Times New Roman" w:cs="Times New Roman"/>
              </w:rPr>
              <w:br/>
              <w:t>(без НДС)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Стоимость приобретенной машиностроительной продукции, подлежащей субсидированию, руб.</w:t>
            </w:r>
            <w:hyperlink w:anchor="sub_1238" w:history="1">
              <w:r w:rsidRPr="005D105C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(без НДС)</w:t>
            </w:r>
          </w:p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(гр. 3 х гр.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Размер уплаченных лизинг</w:t>
            </w:r>
            <w:r w:rsidRPr="005D105C">
              <w:rPr>
                <w:rFonts w:ascii="Times New Roman" w:hAnsi="Times New Roman" w:cs="Times New Roman"/>
              </w:rPr>
              <w:t>овых платежей</w:t>
            </w:r>
            <w:hyperlink w:anchor="sub_1239" w:history="1">
              <w:r w:rsidRPr="005D105C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Ставка субсидии,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Сумма начисленной субсидии,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Выплачено</w:t>
            </w:r>
          </w:p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с начала текущего года,</w:t>
            </w:r>
          </w:p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Сумма причитающейся субсидии,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Сумма субсидии</w:t>
            </w:r>
          </w:p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к выплате,</w:t>
            </w:r>
          </w:p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руб.*</w:t>
            </w:r>
          </w:p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(гр. 5 х гр. 7/100)</w:t>
            </w:r>
          </w:p>
        </w:tc>
      </w:tr>
      <w:tr w:rsidR="005D105C" w:rsidRPr="005D105C" w:rsidTr="005D105C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11</w:t>
            </w:r>
          </w:p>
        </w:tc>
      </w:tr>
      <w:tr w:rsidR="005D105C" w:rsidRPr="005D105C" w:rsidTr="005D105C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00000" w:rsidRPr="005D105C" w:rsidTr="005D105C">
        <w:tblPrEx>
          <w:tblCellMar>
            <w:top w:w="0" w:type="dxa"/>
            <w:bottom w:w="0" w:type="dxa"/>
          </w:tblCellMar>
        </w:tblPrEx>
        <w:tc>
          <w:tcPr>
            <w:tcW w:w="138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  <w:r w:rsidRPr="005D10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D105C" w:rsidRDefault="00FC640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60" w:name="sub_1238"/>
      <w:r w:rsidRPr="009E42E1">
        <w:rPr>
          <w:rFonts w:ascii="Times New Roman" w:hAnsi="Times New Roman" w:cs="Times New Roman"/>
          <w:sz w:val="28"/>
          <w:szCs w:val="28"/>
        </w:rPr>
        <w:t xml:space="preserve">* Округляется до рублей. В случае превышения размера начисленной субсидии (гр. 11) над уплаченными лизинговыми платежами (гр. 6) графа 11 заполняется с учетом требований </w:t>
      </w:r>
      <w:r w:rsidR="009E42E1" w:rsidRPr="009E42E1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9E42E1">
        <w:rPr>
          <w:rFonts w:ascii="Times New Roman" w:hAnsi="Times New Roman" w:cs="Times New Roman"/>
          <w:sz w:val="28"/>
          <w:szCs w:val="28"/>
        </w:rPr>
        <w:t>Порядка предоставления из областного бюджета Тверской области субсидий сельскохозяйственным товаропроизводителям в целях возмещения части затрат за приобретенную машиностроительную продукцию, утвержденного Правительством Тверской области.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bookmarkStart w:id="61" w:name="sub_1239"/>
      <w:bookmarkEnd w:id="60"/>
      <w:r w:rsidRPr="009E42E1">
        <w:rPr>
          <w:rFonts w:ascii="Times New Roman" w:hAnsi="Times New Roman" w:cs="Times New Roman"/>
          <w:sz w:val="28"/>
          <w:szCs w:val="28"/>
        </w:rPr>
        <w:t>** Заполняется в случае получения техники на условиях лизинга.</w:t>
      </w:r>
    </w:p>
    <w:bookmarkEnd w:id="61"/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организации, крестьянского (фермерского)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хозяйства, индивидуальный предприниматель -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9E42E1">
        <w:rPr>
          <w:rFonts w:ascii="Times New Roman" w:hAnsi="Times New Roman" w:cs="Times New Roman"/>
          <w:sz w:val="28"/>
          <w:szCs w:val="28"/>
        </w:rPr>
        <w:t>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М.П. (при наличии) "___" ___________20___ г.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Главный бухгалтер организации, крестьянского (фермерского) хозяйства,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индивидуальный предприниматель -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E42E1">
        <w:rPr>
          <w:rFonts w:ascii="Times New Roman" w:hAnsi="Times New Roman" w:cs="Times New Roman"/>
          <w:sz w:val="28"/>
          <w:szCs w:val="28"/>
        </w:rPr>
        <w:t>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М.П. (при наличии) "____"_________________ 20 _ г.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00000" w:rsidRPr="009E42E1" w:rsidSect="009E42E1">
          <w:type w:val="continuous"/>
          <w:pgSz w:w="16837" w:h="11905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000000" w:rsidRPr="009E42E1" w:rsidRDefault="00FC640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E42E1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к</w:t>
      </w:r>
      <w:r w:rsidR="009E42E1" w:rsidRPr="009E42E1">
        <w:rPr>
          <w:rStyle w:val="a3"/>
          <w:rFonts w:ascii="Times New Roman" w:hAnsi="Times New Roman" w:cs="Times New Roman"/>
          <w:sz w:val="28"/>
          <w:szCs w:val="28"/>
        </w:rPr>
        <w:t xml:space="preserve"> Перечню 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документов для предоставления из областного бюджета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br/>
        <w:t>Тверской области субсидий сел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ьскохозяйственным товаропроизводителям в целях</w:t>
      </w:r>
      <w:r w:rsidR="002B4B9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E42E1">
        <w:rPr>
          <w:rStyle w:val="a3"/>
          <w:rFonts w:ascii="Times New Roman" w:hAnsi="Times New Roman" w:cs="Times New Roman"/>
          <w:sz w:val="28"/>
          <w:szCs w:val="28"/>
        </w:rPr>
        <w:t>возмещения части затрат за приобретенную машиностроительную продукцию</w:t>
      </w:r>
      <w:r w:rsidR="002B4B9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pStyle w:val="1"/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Номенклатура</w:t>
      </w:r>
      <w:r w:rsidRPr="009E42E1">
        <w:rPr>
          <w:rFonts w:ascii="Times New Roman" w:hAnsi="Times New Roman" w:cs="Times New Roman"/>
          <w:sz w:val="28"/>
          <w:szCs w:val="28"/>
        </w:rPr>
        <w:br/>
        <w:t>для предоставления из областного бюджета Тверской области субсидий сельскохозяйственным</w:t>
      </w:r>
      <w:r w:rsidRPr="009E42E1">
        <w:rPr>
          <w:rFonts w:ascii="Times New Roman" w:hAnsi="Times New Roman" w:cs="Times New Roman"/>
          <w:sz w:val="28"/>
          <w:szCs w:val="28"/>
        </w:rPr>
        <w:t xml:space="preserve"> товаропроизводителям в целях возмещения части затрат за приобретенную машиностроительную продукцию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E42E1">
        <w:rPr>
          <w:rFonts w:ascii="Times New Roman" w:hAnsi="Times New Roman" w:cs="Times New Roman"/>
          <w:sz w:val="28"/>
          <w:szCs w:val="28"/>
        </w:rPr>
        <w:t>______________________ - 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(наименование муниципального района/городского округа/муниципального округа)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4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850"/>
        <w:gridCol w:w="1701"/>
        <w:gridCol w:w="1559"/>
        <w:gridCol w:w="1134"/>
        <w:gridCol w:w="2694"/>
      </w:tblGrid>
      <w:tr w:rsidR="00000000" w:rsidRPr="009E42E1" w:rsidTr="005D105C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 w:rsidP="005D105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Наименование машиностроитель</w:t>
            </w: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Цена за единицу,</w:t>
            </w:r>
          </w:p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(по договору)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Дата истече</w:t>
            </w:r>
            <w:r w:rsidRPr="009E42E1">
              <w:rPr>
                <w:rFonts w:ascii="Times New Roman" w:hAnsi="Times New Roman" w:cs="Times New Roman"/>
                <w:sz w:val="28"/>
                <w:szCs w:val="28"/>
              </w:rPr>
              <w:t>ния срока полезного использования машиностроительной продукции</w:t>
            </w:r>
          </w:p>
        </w:tc>
      </w:tr>
      <w:tr w:rsidR="00000000" w:rsidRPr="009E42E1" w:rsidTr="005D105C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9E42E1" w:rsidTr="005D105C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E42E1" w:rsidRDefault="00FC64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Руководитель организации, крестьянского (фермерского)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хозяйства, индивидуальный предприниматель -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М.П. (при наличии) "___"___________20___ г.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Главный бухгалтер организации, крестьянского (фермерского)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хозяйства, индивидуальный предприниматель -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000000" w:rsidRPr="009E42E1" w:rsidRDefault="00FC640F">
      <w:pPr>
        <w:rPr>
          <w:rFonts w:ascii="Times New Roman" w:hAnsi="Times New Roman" w:cs="Times New Roman"/>
          <w:sz w:val="28"/>
          <w:szCs w:val="28"/>
        </w:rPr>
      </w:pPr>
    </w:p>
    <w:p w:rsidR="00FC640F" w:rsidRPr="009E42E1" w:rsidRDefault="00FC640F">
      <w:pPr>
        <w:rPr>
          <w:rFonts w:ascii="Times New Roman" w:hAnsi="Times New Roman" w:cs="Times New Roman"/>
          <w:sz w:val="28"/>
          <w:szCs w:val="28"/>
        </w:rPr>
      </w:pPr>
      <w:r w:rsidRPr="009E42E1">
        <w:rPr>
          <w:rFonts w:ascii="Times New Roman" w:hAnsi="Times New Roman" w:cs="Times New Roman"/>
          <w:sz w:val="28"/>
          <w:szCs w:val="28"/>
        </w:rPr>
        <w:t>М.П. (при наличии) "____"_________________ 20 ___ г.</w:t>
      </w:r>
    </w:p>
    <w:sectPr w:rsidR="00FC640F" w:rsidRPr="009E42E1" w:rsidSect="009E42E1">
      <w:type w:val="continuous"/>
      <w:pgSz w:w="11905" w:h="16837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C2"/>
    <w:rsid w:val="002B4B96"/>
    <w:rsid w:val="00310977"/>
    <w:rsid w:val="004808C2"/>
    <w:rsid w:val="005D105C"/>
    <w:rsid w:val="009E42E1"/>
    <w:rsid w:val="00CE6BBA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FD30E8-2E99-408F-96C7-F433D9BC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styleId="ab">
    <w:name w:val="Hyperlink"/>
    <w:basedOn w:val="a0"/>
    <w:uiPriority w:val="99"/>
    <w:unhideWhenUsed/>
    <w:rsid w:val="009E4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dcterms:created xsi:type="dcterms:W3CDTF">2020-10-23T13:41:00Z</dcterms:created>
  <dcterms:modified xsi:type="dcterms:W3CDTF">2020-10-23T13:44:00Z</dcterms:modified>
</cp:coreProperties>
</file>