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C5" w:rsidRPr="00F819FF" w:rsidRDefault="00D637BA" w:rsidP="00F819FF">
      <w:pPr>
        <w:ind w:firstLine="0"/>
        <w:rPr>
          <w:rFonts w:ascii="Times New Roman" w:hAnsi="Times New Roman" w:cs="Times New Roman"/>
          <w:b/>
          <w:sz w:val="28"/>
          <w:szCs w:val="28"/>
        </w:rPr>
      </w:pPr>
      <w:r w:rsidRPr="00F819FF">
        <w:rPr>
          <w:rFonts w:ascii="Times New Roman" w:hAnsi="Times New Roman" w:cs="Times New Roman"/>
          <w:b/>
          <w:sz w:val="28"/>
          <w:szCs w:val="28"/>
        </w:rPr>
        <w:t>Постановление Правительства Тверской области от 28 апреля 2020 г. N 215-пп</w:t>
      </w:r>
      <w:r w:rsidR="00F819FF" w:rsidRPr="00F819FF">
        <w:rPr>
          <w:rFonts w:ascii="Times New Roman" w:hAnsi="Times New Roman" w:cs="Times New Roman"/>
          <w:b/>
          <w:sz w:val="28"/>
          <w:szCs w:val="28"/>
        </w:rPr>
        <w:t xml:space="preserve"> </w:t>
      </w:r>
      <w:r w:rsidRPr="00F819FF">
        <w:rPr>
          <w:rFonts w:ascii="Times New Roman" w:hAnsi="Times New Roman" w:cs="Times New Roman"/>
          <w:b/>
          <w:sz w:val="28"/>
          <w:szCs w:val="28"/>
        </w:rPr>
        <w:t xml:space="preserve">"Об утверждении направления использования субсидии по отрасли растениеводства и порядка предоставления субсидий, источником финансового обеспечения которой в том числе является субсидия из федерального бюджета на стимулирование развития приоритетных </w:t>
      </w:r>
      <w:proofErr w:type="spellStart"/>
      <w:r w:rsidRPr="00F819FF">
        <w:rPr>
          <w:rFonts w:ascii="Times New Roman" w:hAnsi="Times New Roman" w:cs="Times New Roman"/>
          <w:b/>
          <w:sz w:val="28"/>
          <w:szCs w:val="28"/>
        </w:rPr>
        <w:t>подотраслей</w:t>
      </w:r>
      <w:proofErr w:type="spellEnd"/>
      <w:r w:rsidRPr="00F819FF">
        <w:rPr>
          <w:rFonts w:ascii="Times New Roman" w:hAnsi="Times New Roman" w:cs="Times New Roman"/>
          <w:b/>
          <w:sz w:val="28"/>
          <w:szCs w:val="28"/>
        </w:rPr>
        <w:t xml:space="preserve"> агропромышленного комплекса и развитие малых форм хозяйствования"</w:t>
      </w:r>
    </w:p>
    <w:p w:rsidR="002060C5" w:rsidRPr="00F819FF" w:rsidRDefault="002060C5" w:rsidP="00F819FF">
      <w:pPr>
        <w:ind w:firstLine="0"/>
        <w:rPr>
          <w:rFonts w:ascii="Times New Roman" w:hAnsi="Times New Roman" w:cs="Times New Roman"/>
          <w:sz w:val="28"/>
          <w:szCs w:val="28"/>
        </w:rPr>
      </w:pPr>
    </w:p>
    <w:p w:rsidR="002060C5" w:rsidRPr="00F819FF" w:rsidRDefault="00D637BA" w:rsidP="00F819FF">
      <w:pPr>
        <w:rPr>
          <w:rFonts w:ascii="Times New Roman" w:hAnsi="Times New Roman" w:cs="Times New Roman"/>
          <w:sz w:val="28"/>
          <w:szCs w:val="28"/>
        </w:rPr>
      </w:pPr>
      <w:r w:rsidRPr="00F819FF">
        <w:rPr>
          <w:rFonts w:ascii="Times New Roman" w:hAnsi="Times New Roman" w:cs="Times New Roman"/>
          <w:sz w:val="28"/>
          <w:szCs w:val="28"/>
        </w:rPr>
        <w:t>В целях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мероприятий государственной программы Тверской области "Сельское хозяйство Тверской области" на 2017 - 2022 годы, утвержденной постановлением Правительства Тверской области от 30.12.2016 N 460-пп "О государственной программе Тверской области "Сельское хозяйство Тверской области" на 2017 - 2022 годы", Правительство Тверской области постановляет:</w:t>
      </w:r>
    </w:p>
    <w:p w:rsidR="002060C5" w:rsidRPr="00F819FF" w:rsidRDefault="00D637BA" w:rsidP="00F819FF">
      <w:pPr>
        <w:rPr>
          <w:rFonts w:ascii="Times New Roman" w:hAnsi="Times New Roman" w:cs="Times New Roman"/>
          <w:sz w:val="28"/>
          <w:szCs w:val="28"/>
        </w:rPr>
      </w:pPr>
      <w:bookmarkStart w:id="0" w:name="sub_1"/>
      <w:r w:rsidRPr="00F819FF">
        <w:rPr>
          <w:rFonts w:ascii="Times New Roman" w:hAnsi="Times New Roman" w:cs="Times New Roman"/>
          <w:sz w:val="28"/>
          <w:szCs w:val="28"/>
        </w:rPr>
        <w:t xml:space="preserve">1. Определить направлением использования субсидии по отрасли растениеводства, источником финансового обеспечения которой в том числе является субсидия из федерального бюджета на стимулирование развития приоритетных </w:t>
      </w:r>
      <w:proofErr w:type="spellStart"/>
      <w:r w:rsidRPr="00F819FF">
        <w:rPr>
          <w:rFonts w:ascii="Times New Roman" w:hAnsi="Times New Roman" w:cs="Times New Roman"/>
          <w:sz w:val="28"/>
          <w:szCs w:val="28"/>
        </w:rPr>
        <w:t>подотраслей</w:t>
      </w:r>
      <w:proofErr w:type="spellEnd"/>
      <w:r w:rsidRPr="00F819FF">
        <w:rPr>
          <w:rFonts w:ascii="Times New Roman" w:hAnsi="Times New Roman" w:cs="Times New Roman"/>
          <w:sz w:val="28"/>
          <w:szCs w:val="28"/>
        </w:rPr>
        <w:t xml:space="preserve"> агропромышленного комплекса и развитие малых форм хозяйствования в пределах объемов средств, предусмотренных законом Тверской области об областном бюджете на соответствующий финансовый год и плановый период, по указанной субсидии, - на стимулирование производства и переработки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w:t>
      </w:r>
    </w:p>
    <w:p w:rsidR="002060C5" w:rsidRPr="00F819FF" w:rsidRDefault="00D637BA" w:rsidP="00F819FF">
      <w:pPr>
        <w:rPr>
          <w:rFonts w:ascii="Times New Roman" w:hAnsi="Times New Roman" w:cs="Times New Roman"/>
          <w:sz w:val="28"/>
          <w:szCs w:val="28"/>
        </w:rPr>
      </w:pPr>
      <w:bookmarkStart w:id="1" w:name="sub_2"/>
      <w:bookmarkEnd w:id="0"/>
      <w:r w:rsidRPr="00F819FF">
        <w:rPr>
          <w:rFonts w:ascii="Times New Roman" w:hAnsi="Times New Roman" w:cs="Times New Roman"/>
          <w:sz w:val="28"/>
          <w:szCs w:val="28"/>
        </w:rPr>
        <w:t xml:space="preserve">2. Утвердить Порядок предоставления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(прилагается).</w:t>
      </w:r>
    </w:p>
    <w:p w:rsidR="002060C5" w:rsidRPr="00F819FF" w:rsidRDefault="00D637BA" w:rsidP="00F819FF">
      <w:pPr>
        <w:rPr>
          <w:rFonts w:ascii="Times New Roman" w:hAnsi="Times New Roman" w:cs="Times New Roman"/>
          <w:sz w:val="28"/>
          <w:szCs w:val="28"/>
        </w:rPr>
      </w:pPr>
      <w:bookmarkStart w:id="2" w:name="sub_3"/>
      <w:bookmarkEnd w:id="1"/>
      <w:r w:rsidRPr="00F819FF">
        <w:rPr>
          <w:rFonts w:ascii="Times New Roman" w:hAnsi="Times New Roman" w:cs="Times New Roman"/>
          <w:sz w:val="28"/>
          <w:szCs w:val="28"/>
        </w:rPr>
        <w:t>3. Признать утратившими силу:</w:t>
      </w:r>
    </w:p>
    <w:p w:rsidR="002060C5" w:rsidRPr="00F819FF" w:rsidRDefault="00D637BA" w:rsidP="00F819FF">
      <w:pPr>
        <w:rPr>
          <w:rFonts w:ascii="Times New Roman" w:hAnsi="Times New Roman" w:cs="Times New Roman"/>
          <w:sz w:val="28"/>
          <w:szCs w:val="28"/>
        </w:rPr>
      </w:pPr>
      <w:bookmarkStart w:id="3" w:name="sub_31"/>
      <w:bookmarkEnd w:id="2"/>
      <w:r w:rsidRPr="00F819FF">
        <w:rPr>
          <w:rFonts w:ascii="Times New Roman" w:hAnsi="Times New Roman" w:cs="Times New Roman"/>
          <w:sz w:val="28"/>
          <w:szCs w:val="28"/>
        </w:rPr>
        <w:t>1) постановление Правительства Тверской области от 16.10.2017 N 340-пп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развития агропромышленного комплекса, в части возмещения затрат за произведенное и реализованное льноволокно";</w:t>
      </w:r>
    </w:p>
    <w:p w:rsidR="002060C5" w:rsidRPr="00F819FF" w:rsidRDefault="00D637BA" w:rsidP="00F819FF">
      <w:pPr>
        <w:rPr>
          <w:rFonts w:ascii="Times New Roman" w:hAnsi="Times New Roman" w:cs="Times New Roman"/>
          <w:sz w:val="28"/>
          <w:szCs w:val="28"/>
        </w:rPr>
      </w:pPr>
      <w:bookmarkStart w:id="4" w:name="sub_32"/>
      <w:bookmarkEnd w:id="3"/>
      <w:r w:rsidRPr="00F819FF">
        <w:rPr>
          <w:rFonts w:ascii="Times New Roman" w:hAnsi="Times New Roman" w:cs="Times New Roman"/>
          <w:sz w:val="28"/>
          <w:szCs w:val="28"/>
        </w:rPr>
        <w:t>2) постановление Правительства Тверской области от 25.12.2018 N 388-пп "О внесении изменений в отдельные постановления Правительства Тверской области";</w:t>
      </w:r>
    </w:p>
    <w:p w:rsidR="002060C5" w:rsidRPr="00F819FF" w:rsidRDefault="00D637BA" w:rsidP="00F819FF">
      <w:pPr>
        <w:rPr>
          <w:rFonts w:ascii="Times New Roman" w:hAnsi="Times New Roman" w:cs="Times New Roman"/>
          <w:sz w:val="28"/>
          <w:szCs w:val="28"/>
        </w:rPr>
      </w:pPr>
      <w:bookmarkStart w:id="5" w:name="sub_33"/>
      <w:bookmarkEnd w:id="4"/>
      <w:r w:rsidRPr="00F819FF">
        <w:rPr>
          <w:rFonts w:ascii="Times New Roman" w:hAnsi="Times New Roman" w:cs="Times New Roman"/>
          <w:sz w:val="28"/>
          <w:szCs w:val="28"/>
        </w:rPr>
        <w:t>3) постановление Правительства Тверской области от 31.10.2019 N 434-пп "О внесении изменений в постановление Правительства Тверской области от 16.10.2017 N 340-пп".</w:t>
      </w:r>
    </w:p>
    <w:p w:rsidR="002060C5" w:rsidRPr="00F819FF" w:rsidRDefault="00D637BA" w:rsidP="00F819FF">
      <w:pPr>
        <w:rPr>
          <w:rFonts w:ascii="Times New Roman" w:hAnsi="Times New Roman" w:cs="Times New Roman"/>
          <w:sz w:val="28"/>
          <w:szCs w:val="28"/>
        </w:rPr>
      </w:pPr>
      <w:bookmarkStart w:id="6" w:name="sub_4"/>
      <w:bookmarkEnd w:id="5"/>
      <w:r w:rsidRPr="00F819FF">
        <w:rPr>
          <w:rFonts w:ascii="Times New Roman" w:hAnsi="Times New Roman" w:cs="Times New Roman"/>
          <w:sz w:val="28"/>
          <w:szCs w:val="28"/>
        </w:rPr>
        <w:t>4. Настоящее постановление вступает в силу со дня его официального опубликования.</w:t>
      </w:r>
    </w:p>
    <w:bookmarkEnd w:id="6"/>
    <w:p w:rsidR="002060C5" w:rsidRPr="00F819FF" w:rsidRDefault="002060C5" w:rsidP="00F819FF">
      <w:pPr>
        <w:ind w:firstLine="0"/>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2060C5" w:rsidRPr="00F819FF">
        <w:tc>
          <w:tcPr>
            <w:tcW w:w="6666" w:type="dxa"/>
            <w:tcBorders>
              <w:top w:val="nil"/>
              <w:left w:val="nil"/>
              <w:bottom w:val="nil"/>
              <w:right w:val="nil"/>
            </w:tcBorders>
          </w:tcPr>
          <w:p w:rsidR="002060C5" w:rsidRPr="00F819FF" w:rsidRDefault="00D637BA" w:rsidP="00F819FF">
            <w:pPr>
              <w:ind w:firstLine="0"/>
              <w:rPr>
                <w:rFonts w:ascii="Times New Roman" w:hAnsi="Times New Roman" w:cs="Times New Roman"/>
                <w:sz w:val="28"/>
                <w:szCs w:val="28"/>
              </w:rPr>
            </w:pPr>
            <w:r w:rsidRPr="00F819FF">
              <w:rPr>
                <w:rFonts w:ascii="Times New Roman" w:hAnsi="Times New Roman" w:cs="Times New Roman"/>
                <w:sz w:val="28"/>
                <w:szCs w:val="28"/>
              </w:rPr>
              <w:t>Губернатор Тверской области</w:t>
            </w:r>
          </w:p>
        </w:tc>
        <w:tc>
          <w:tcPr>
            <w:tcW w:w="3333" w:type="dxa"/>
            <w:tcBorders>
              <w:top w:val="nil"/>
              <w:left w:val="nil"/>
              <w:bottom w:val="nil"/>
              <w:right w:val="nil"/>
            </w:tcBorders>
          </w:tcPr>
          <w:p w:rsidR="002060C5" w:rsidRPr="00F819FF" w:rsidRDefault="00D637BA" w:rsidP="00F819FF">
            <w:pPr>
              <w:ind w:firstLine="0"/>
              <w:rPr>
                <w:rFonts w:ascii="Times New Roman" w:hAnsi="Times New Roman" w:cs="Times New Roman"/>
                <w:sz w:val="28"/>
                <w:szCs w:val="28"/>
              </w:rPr>
            </w:pPr>
            <w:r w:rsidRPr="00F819FF">
              <w:rPr>
                <w:rFonts w:ascii="Times New Roman" w:hAnsi="Times New Roman" w:cs="Times New Roman"/>
                <w:sz w:val="28"/>
                <w:szCs w:val="28"/>
              </w:rPr>
              <w:t>И.М. </w:t>
            </w:r>
            <w:proofErr w:type="spellStart"/>
            <w:r w:rsidRPr="00F819FF">
              <w:rPr>
                <w:rFonts w:ascii="Times New Roman" w:hAnsi="Times New Roman" w:cs="Times New Roman"/>
                <w:sz w:val="28"/>
                <w:szCs w:val="28"/>
              </w:rPr>
              <w:t>Руденя</w:t>
            </w:r>
            <w:proofErr w:type="spellEnd"/>
          </w:p>
        </w:tc>
      </w:tr>
    </w:tbl>
    <w:p w:rsidR="002060C5" w:rsidRDefault="002060C5" w:rsidP="00F819FF">
      <w:pPr>
        <w:ind w:firstLine="0"/>
      </w:pPr>
    </w:p>
    <w:p w:rsidR="00F819FF" w:rsidRPr="008E1F8C" w:rsidRDefault="00F819FF" w:rsidP="00F819FF">
      <w:pPr>
        <w:ind w:firstLine="0"/>
      </w:pPr>
    </w:p>
    <w:p w:rsidR="002060C5" w:rsidRPr="00F819FF" w:rsidRDefault="00D637BA" w:rsidP="001045C1">
      <w:pPr>
        <w:ind w:firstLine="0"/>
        <w:jc w:val="left"/>
        <w:rPr>
          <w:rFonts w:ascii="Times New Roman" w:hAnsi="Times New Roman" w:cs="Times New Roman"/>
          <w:sz w:val="28"/>
          <w:szCs w:val="28"/>
        </w:rPr>
      </w:pPr>
      <w:bookmarkStart w:id="7" w:name="sub_1000"/>
      <w:r w:rsidRPr="00F819FF">
        <w:rPr>
          <w:rFonts w:ascii="Times New Roman" w:hAnsi="Times New Roman" w:cs="Times New Roman"/>
          <w:b/>
          <w:sz w:val="28"/>
          <w:szCs w:val="28"/>
        </w:rPr>
        <w:t>Приложение</w:t>
      </w:r>
      <w:r w:rsidRPr="00F819FF">
        <w:rPr>
          <w:rFonts w:ascii="Times New Roman" w:hAnsi="Times New Roman" w:cs="Times New Roman"/>
          <w:b/>
          <w:sz w:val="28"/>
          <w:szCs w:val="28"/>
        </w:rPr>
        <w:br/>
      </w:r>
      <w:r w:rsidRPr="00F819FF">
        <w:rPr>
          <w:rFonts w:ascii="Times New Roman" w:hAnsi="Times New Roman" w:cs="Times New Roman"/>
          <w:sz w:val="28"/>
          <w:szCs w:val="28"/>
        </w:rPr>
        <w:t>к постановлению Правительства</w:t>
      </w:r>
      <w:r w:rsidRPr="00F819FF">
        <w:rPr>
          <w:rFonts w:ascii="Times New Roman" w:hAnsi="Times New Roman" w:cs="Times New Roman"/>
          <w:sz w:val="28"/>
          <w:szCs w:val="28"/>
        </w:rPr>
        <w:br/>
        <w:t>Тверской области</w:t>
      </w:r>
      <w:r w:rsidRPr="00F819FF">
        <w:rPr>
          <w:rFonts w:ascii="Times New Roman" w:hAnsi="Times New Roman" w:cs="Times New Roman"/>
          <w:sz w:val="28"/>
          <w:szCs w:val="28"/>
        </w:rPr>
        <w:br/>
        <w:t>от 28 апреля 2020 г. N 215-пп</w:t>
      </w:r>
    </w:p>
    <w:bookmarkEnd w:id="7"/>
    <w:p w:rsidR="002060C5" w:rsidRPr="00F819FF" w:rsidRDefault="002060C5" w:rsidP="00F819FF">
      <w:pPr>
        <w:ind w:firstLine="0"/>
        <w:rPr>
          <w:rFonts w:ascii="Times New Roman" w:hAnsi="Times New Roman" w:cs="Times New Roman"/>
          <w:sz w:val="28"/>
          <w:szCs w:val="28"/>
        </w:rPr>
      </w:pPr>
    </w:p>
    <w:p w:rsidR="002060C5" w:rsidRPr="00F819FF" w:rsidRDefault="00D637BA" w:rsidP="00F819FF">
      <w:pPr>
        <w:ind w:firstLine="0"/>
        <w:jc w:val="center"/>
        <w:rPr>
          <w:rFonts w:ascii="Times New Roman" w:hAnsi="Times New Roman" w:cs="Times New Roman"/>
          <w:sz w:val="28"/>
          <w:szCs w:val="28"/>
        </w:rPr>
      </w:pPr>
      <w:r w:rsidRPr="00F819FF">
        <w:rPr>
          <w:rFonts w:ascii="Times New Roman" w:hAnsi="Times New Roman" w:cs="Times New Roman"/>
          <w:b/>
          <w:sz w:val="28"/>
          <w:szCs w:val="28"/>
        </w:rPr>
        <w:t>Порядок</w:t>
      </w:r>
      <w:r w:rsidRPr="00F819FF">
        <w:rPr>
          <w:rFonts w:ascii="Times New Roman" w:hAnsi="Times New Roman" w:cs="Times New Roman"/>
          <w:b/>
          <w:sz w:val="28"/>
          <w:szCs w:val="28"/>
        </w:rPr>
        <w:br/>
      </w:r>
      <w:r w:rsidRPr="00F819FF">
        <w:rPr>
          <w:rFonts w:ascii="Times New Roman" w:hAnsi="Times New Roman" w:cs="Times New Roman"/>
          <w:sz w:val="28"/>
          <w:szCs w:val="28"/>
        </w:rPr>
        <w:t xml:space="preserve">предоставления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F819FF">
        <w:rPr>
          <w:rFonts w:ascii="Times New Roman" w:hAnsi="Times New Roman" w:cs="Times New Roman"/>
          <w:sz w:val="28"/>
          <w:szCs w:val="28"/>
        </w:rPr>
        <w:t>льносырья</w:t>
      </w:r>
      <w:proofErr w:type="spellEnd"/>
    </w:p>
    <w:p w:rsidR="002060C5" w:rsidRPr="00F819FF" w:rsidRDefault="002060C5" w:rsidP="00F819FF">
      <w:pPr>
        <w:ind w:firstLine="0"/>
        <w:rPr>
          <w:rFonts w:ascii="Times New Roman" w:hAnsi="Times New Roman" w:cs="Times New Roman"/>
          <w:sz w:val="28"/>
          <w:szCs w:val="28"/>
        </w:rPr>
      </w:pPr>
    </w:p>
    <w:p w:rsidR="002060C5" w:rsidRPr="00F819FF" w:rsidRDefault="00D637BA" w:rsidP="00F819FF">
      <w:pPr>
        <w:ind w:firstLine="0"/>
        <w:jc w:val="center"/>
        <w:rPr>
          <w:rFonts w:ascii="Times New Roman" w:hAnsi="Times New Roman" w:cs="Times New Roman"/>
          <w:b/>
          <w:sz w:val="28"/>
          <w:szCs w:val="28"/>
        </w:rPr>
      </w:pPr>
      <w:bookmarkStart w:id="8" w:name="sub_10"/>
      <w:r w:rsidRPr="00F819FF">
        <w:rPr>
          <w:rFonts w:ascii="Times New Roman" w:hAnsi="Times New Roman" w:cs="Times New Roman"/>
          <w:b/>
          <w:sz w:val="28"/>
          <w:szCs w:val="28"/>
        </w:rPr>
        <w:t>Раздел I</w:t>
      </w:r>
      <w:r w:rsidR="00F819FF" w:rsidRPr="00F819FF">
        <w:rPr>
          <w:rFonts w:ascii="Times New Roman" w:hAnsi="Times New Roman" w:cs="Times New Roman"/>
          <w:b/>
          <w:sz w:val="28"/>
          <w:szCs w:val="28"/>
        </w:rPr>
        <w:t xml:space="preserve">. </w:t>
      </w:r>
      <w:r w:rsidRPr="00F819FF">
        <w:rPr>
          <w:rFonts w:ascii="Times New Roman" w:hAnsi="Times New Roman" w:cs="Times New Roman"/>
          <w:b/>
          <w:sz w:val="28"/>
          <w:szCs w:val="28"/>
        </w:rPr>
        <w:t>Общие положения</w:t>
      </w:r>
    </w:p>
    <w:bookmarkEnd w:id="8"/>
    <w:p w:rsidR="002060C5" w:rsidRPr="00F819FF" w:rsidRDefault="002060C5" w:rsidP="00F819FF">
      <w:pPr>
        <w:ind w:firstLine="0"/>
        <w:rPr>
          <w:rFonts w:ascii="Times New Roman" w:hAnsi="Times New Roman" w:cs="Times New Roman"/>
          <w:sz w:val="28"/>
          <w:szCs w:val="28"/>
        </w:rPr>
      </w:pPr>
    </w:p>
    <w:p w:rsidR="002060C5" w:rsidRPr="00F819FF" w:rsidRDefault="00D637BA" w:rsidP="00F819FF">
      <w:pPr>
        <w:rPr>
          <w:rFonts w:ascii="Times New Roman" w:hAnsi="Times New Roman" w:cs="Times New Roman"/>
          <w:sz w:val="28"/>
          <w:szCs w:val="28"/>
        </w:rPr>
      </w:pPr>
      <w:bookmarkStart w:id="9" w:name="sub_1001"/>
      <w:r w:rsidRPr="00F819FF">
        <w:rPr>
          <w:rFonts w:ascii="Times New Roman" w:hAnsi="Times New Roman" w:cs="Times New Roman"/>
          <w:sz w:val="28"/>
          <w:szCs w:val="28"/>
        </w:rPr>
        <w:t xml:space="preserve">1. Настоящий Порядок регламентирует процедуру предоставления из областного бюджета Тверской области субсидии, источником финансового обеспечения которой в том числе является субсидия из федерального бюджета на стимулирование приоритетных </w:t>
      </w:r>
      <w:proofErr w:type="spellStart"/>
      <w:r w:rsidRPr="00F819FF">
        <w:rPr>
          <w:rFonts w:ascii="Times New Roman" w:hAnsi="Times New Roman" w:cs="Times New Roman"/>
          <w:sz w:val="28"/>
          <w:szCs w:val="28"/>
        </w:rPr>
        <w:t>подотраслей</w:t>
      </w:r>
      <w:proofErr w:type="spellEnd"/>
      <w:r w:rsidRPr="00F819FF">
        <w:rPr>
          <w:rFonts w:ascii="Times New Roman" w:hAnsi="Times New Roman" w:cs="Times New Roman"/>
          <w:sz w:val="28"/>
          <w:szCs w:val="28"/>
        </w:rPr>
        <w:t xml:space="preserve"> агропромышленного комплекса и развитие малых форм хозяйствования,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(далее - Субсидия) в целях увеличения объемов производства, переработки и реализации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(в переводе на льноволокно) в рамках приоритетной </w:t>
      </w:r>
      <w:proofErr w:type="spellStart"/>
      <w:r w:rsidRPr="00F819FF">
        <w:rPr>
          <w:rFonts w:ascii="Times New Roman" w:hAnsi="Times New Roman" w:cs="Times New Roman"/>
          <w:sz w:val="28"/>
          <w:szCs w:val="28"/>
        </w:rPr>
        <w:t>подотрасли</w:t>
      </w:r>
      <w:proofErr w:type="spellEnd"/>
      <w:r w:rsidRPr="00F819FF">
        <w:rPr>
          <w:rFonts w:ascii="Times New Roman" w:hAnsi="Times New Roman" w:cs="Times New Roman"/>
          <w:sz w:val="28"/>
          <w:szCs w:val="28"/>
        </w:rPr>
        <w:t xml:space="preserve"> агропромышленного комплекса.</w:t>
      </w:r>
    </w:p>
    <w:bookmarkEnd w:id="9"/>
    <w:p w:rsidR="002060C5" w:rsidRPr="00F819FF" w:rsidRDefault="00D637BA" w:rsidP="00F819FF">
      <w:pPr>
        <w:rPr>
          <w:rFonts w:ascii="Times New Roman" w:hAnsi="Times New Roman" w:cs="Times New Roman"/>
          <w:sz w:val="28"/>
          <w:szCs w:val="28"/>
        </w:rPr>
      </w:pPr>
      <w:r w:rsidRPr="00F819FF">
        <w:rPr>
          <w:rFonts w:ascii="Times New Roman" w:hAnsi="Times New Roman" w:cs="Times New Roman"/>
          <w:sz w:val="28"/>
          <w:szCs w:val="28"/>
        </w:rPr>
        <w:t xml:space="preserve">Субсидия предоставляется на возмещение части затрат текущего финансового года в расчете за 1 тонну произведенного и реализованного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(в переводе на льноволокно).</w:t>
      </w:r>
    </w:p>
    <w:p w:rsidR="002060C5" w:rsidRPr="00F819FF" w:rsidRDefault="00D637BA" w:rsidP="00F819FF">
      <w:pPr>
        <w:rPr>
          <w:rFonts w:ascii="Times New Roman" w:hAnsi="Times New Roman" w:cs="Times New Roman"/>
          <w:sz w:val="28"/>
          <w:szCs w:val="28"/>
        </w:rPr>
      </w:pPr>
      <w:bookmarkStart w:id="10" w:name="sub_1002"/>
      <w:r w:rsidRPr="00F819FF">
        <w:rPr>
          <w:rFonts w:ascii="Times New Roman" w:hAnsi="Times New Roman" w:cs="Times New Roman"/>
          <w:sz w:val="28"/>
          <w:szCs w:val="28"/>
        </w:rPr>
        <w:t>2. Главным распорядителем средств областного бюджета Тверской области на выплату Субсидии является Министерство сельского хозяйства Тверской области (далее - Министерство).</w:t>
      </w:r>
    </w:p>
    <w:p w:rsidR="002060C5" w:rsidRPr="00F819FF" w:rsidRDefault="00D637BA" w:rsidP="00F819FF">
      <w:pPr>
        <w:rPr>
          <w:rFonts w:ascii="Times New Roman" w:hAnsi="Times New Roman" w:cs="Times New Roman"/>
          <w:sz w:val="28"/>
          <w:szCs w:val="28"/>
        </w:rPr>
      </w:pPr>
      <w:bookmarkStart w:id="11" w:name="sub_1003"/>
      <w:bookmarkEnd w:id="10"/>
      <w:r w:rsidRPr="00F819FF">
        <w:rPr>
          <w:rFonts w:ascii="Times New Roman" w:hAnsi="Times New Roman" w:cs="Times New Roman"/>
          <w:sz w:val="28"/>
          <w:szCs w:val="28"/>
        </w:rPr>
        <w:t xml:space="preserve">3.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со статьей 3 Федерального закона от 29.12.2006 N 264-ФЗ "О развитии сельского хозяйства", а также организации и индивидуальные предприниматели, осуществляющие производство, первичную и (или) последующую (промышленную, собственную) переработку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(далее - получатель субсидии).</w:t>
      </w:r>
    </w:p>
    <w:p w:rsidR="002060C5" w:rsidRPr="00F819FF" w:rsidRDefault="00D637BA" w:rsidP="00F819FF">
      <w:pPr>
        <w:rPr>
          <w:rFonts w:ascii="Times New Roman" w:hAnsi="Times New Roman" w:cs="Times New Roman"/>
          <w:sz w:val="28"/>
          <w:szCs w:val="28"/>
        </w:rPr>
      </w:pPr>
      <w:bookmarkStart w:id="12" w:name="sub_1004"/>
      <w:bookmarkEnd w:id="11"/>
      <w:r w:rsidRPr="00F819FF">
        <w:rPr>
          <w:rFonts w:ascii="Times New Roman" w:hAnsi="Times New Roman" w:cs="Times New Roman"/>
          <w:sz w:val="28"/>
          <w:szCs w:val="28"/>
        </w:rPr>
        <w:lastRenderedPageBreak/>
        <w:t>4. Субсидии предоставляются при соответствии получателей субсидии следующим критериям:</w:t>
      </w:r>
    </w:p>
    <w:p w:rsidR="002060C5" w:rsidRPr="00F819FF" w:rsidRDefault="00D637BA" w:rsidP="00F819FF">
      <w:pPr>
        <w:rPr>
          <w:rFonts w:ascii="Times New Roman" w:hAnsi="Times New Roman" w:cs="Times New Roman"/>
          <w:sz w:val="28"/>
          <w:szCs w:val="28"/>
        </w:rPr>
      </w:pPr>
      <w:bookmarkStart w:id="13" w:name="sub_1041"/>
      <w:bookmarkEnd w:id="12"/>
      <w:r w:rsidRPr="00F819FF">
        <w:rPr>
          <w:rFonts w:ascii="Times New Roman" w:hAnsi="Times New Roman" w:cs="Times New Roman"/>
          <w:sz w:val="28"/>
          <w:szCs w:val="28"/>
        </w:rPr>
        <w:t>1) наличие в текущем финансовом году посевных площадей, занятых льном-долгунцом;</w:t>
      </w:r>
    </w:p>
    <w:p w:rsidR="002060C5" w:rsidRPr="00F819FF" w:rsidRDefault="00D637BA" w:rsidP="00F819FF">
      <w:pPr>
        <w:rPr>
          <w:rFonts w:ascii="Times New Roman" w:hAnsi="Times New Roman" w:cs="Times New Roman"/>
          <w:sz w:val="28"/>
          <w:szCs w:val="28"/>
        </w:rPr>
      </w:pPr>
      <w:bookmarkStart w:id="14" w:name="sub_1042"/>
      <w:bookmarkEnd w:id="13"/>
      <w:r w:rsidRPr="00F819FF">
        <w:rPr>
          <w:rFonts w:ascii="Times New Roman" w:hAnsi="Times New Roman" w:cs="Times New Roman"/>
          <w:sz w:val="28"/>
          <w:szCs w:val="28"/>
        </w:rPr>
        <w:t xml:space="preserve">2) реализация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на льнозаводы по первичной переработке льна, расположенные на территории Тверской области, или передача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на собственную переработку;</w:t>
      </w:r>
    </w:p>
    <w:p w:rsidR="002060C5" w:rsidRPr="00F819FF" w:rsidRDefault="00D637BA" w:rsidP="00F819FF">
      <w:pPr>
        <w:rPr>
          <w:rFonts w:ascii="Times New Roman" w:hAnsi="Times New Roman" w:cs="Times New Roman"/>
          <w:sz w:val="28"/>
          <w:szCs w:val="28"/>
        </w:rPr>
      </w:pPr>
      <w:bookmarkStart w:id="15" w:name="sub_1043"/>
      <w:bookmarkEnd w:id="14"/>
      <w:r w:rsidRPr="00F819FF">
        <w:rPr>
          <w:rFonts w:ascii="Times New Roman" w:hAnsi="Times New Roman" w:cs="Times New Roman"/>
          <w:sz w:val="28"/>
          <w:szCs w:val="28"/>
        </w:rPr>
        <w:t>3) использование семян льна-долгунца, сорта и гибриды которых внесены в Государственный реестр селекционных достижений, допущенных к использованию по второму региону допуска, а также при условии, что сортовые и посевные качества таких семян соответствуют ГОСТ Р 52325-2005;</w:t>
      </w:r>
    </w:p>
    <w:p w:rsidR="002060C5" w:rsidRPr="00F819FF" w:rsidRDefault="00D637BA" w:rsidP="00F819FF">
      <w:pPr>
        <w:rPr>
          <w:rFonts w:ascii="Times New Roman" w:hAnsi="Times New Roman" w:cs="Times New Roman"/>
          <w:sz w:val="28"/>
          <w:szCs w:val="28"/>
        </w:rPr>
      </w:pPr>
      <w:bookmarkStart w:id="16" w:name="sub_1044"/>
      <w:bookmarkEnd w:id="15"/>
      <w:r w:rsidRPr="00F819FF">
        <w:rPr>
          <w:rFonts w:ascii="Times New Roman" w:hAnsi="Times New Roman" w:cs="Times New Roman"/>
          <w:sz w:val="28"/>
          <w:szCs w:val="28"/>
        </w:rPr>
        <w:t>4) внесение минеральных удобрений, используемых при производстве льна-долгунца.</w:t>
      </w:r>
    </w:p>
    <w:p w:rsidR="002060C5" w:rsidRPr="00F819FF" w:rsidRDefault="00D637BA" w:rsidP="00F819FF">
      <w:pPr>
        <w:rPr>
          <w:rFonts w:ascii="Times New Roman" w:hAnsi="Times New Roman" w:cs="Times New Roman"/>
          <w:sz w:val="28"/>
          <w:szCs w:val="28"/>
        </w:rPr>
      </w:pPr>
      <w:bookmarkStart w:id="17" w:name="sub_1005"/>
      <w:bookmarkEnd w:id="16"/>
      <w:r w:rsidRPr="00F819FF">
        <w:rPr>
          <w:rFonts w:ascii="Times New Roman" w:hAnsi="Times New Roman" w:cs="Times New Roman"/>
          <w:sz w:val="28"/>
          <w:szCs w:val="28"/>
        </w:rPr>
        <w:t>5. Нормы высева семян льна-долгунца и внесения минеральных удобрений, используемых при производстве льна-долгунца на 1 гектар, установлены приложением 1 к настоящему Порядку.</w:t>
      </w:r>
    </w:p>
    <w:bookmarkEnd w:id="17"/>
    <w:p w:rsidR="002060C5" w:rsidRPr="00F819FF" w:rsidRDefault="002060C5" w:rsidP="00F819FF">
      <w:pPr>
        <w:rPr>
          <w:rFonts w:ascii="Times New Roman" w:hAnsi="Times New Roman" w:cs="Times New Roman"/>
          <w:sz w:val="28"/>
          <w:szCs w:val="28"/>
        </w:rPr>
      </w:pPr>
    </w:p>
    <w:p w:rsidR="002060C5" w:rsidRPr="00F819FF" w:rsidRDefault="00D637BA" w:rsidP="00F819FF">
      <w:pPr>
        <w:pStyle w:val="1"/>
        <w:rPr>
          <w:rFonts w:ascii="Times New Roman" w:hAnsi="Times New Roman" w:cs="Times New Roman"/>
          <w:sz w:val="28"/>
          <w:szCs w:val="28"/>
        </w:rPr>
      </w:pPr>
      <w:bookmarkStart w:id="18" w:name="sub_20"/>
      <w:r w:rsidRPr="00F819FF">
        <w:rPr>
          <w:rFonts w:ascii="Times New Roman" w:hAnsi="Times New Roman" w:cs="Times New Roman"/>
          <w:sz w:val="28"/>
          <w:szCs w:val="28"/>
        </w:rPr>
        <w:t>Раздел II</w:t>
      </w:r>
      <w:r w:rsidR="00F819FF">
        <w:rPr>
          <w:rFonts w:ascii="Times New Roman" w:hAnsi="Times New Roman" w:cs="Times New Roman"/>
          <w:sz w:val="28"/>
          <w:szCs w:val="28"/>
        </w:rPr>
        <w:t xml:space="preserve">. </w:t>
      </w:r>
      <w:r w:rsidRPr="00F819FF">
        <w:rPr>
          <w:rFonts w:ascii="Times New Roman" w:hAnsi="Times New Roman" w:cs="Times New Roman"/>
          <w:sz w:val="28"/>
          <w:szCs w:val="28"/>
        </w:rPr>
        <w:t>Условия и порядок предоставления Субсидии</w:t>
      </w:r>
    </w:p>
    <w:bookmarkEnd w:id="18"/>
    <w:p w:rsidR="002060C5" w:rsidRPr="00F819FF" w:rsidRDefault="002060C5" w:rsidP="00F819FF">
      <w:pPr>
        <w:rPr>
          <w:rFonts w:ascii="Times New Roman" w:hAnsi="Times New Roman" w:cs="Times New Roman"/>
          <w:sz w:val="28"/>
          <w:szCs w:val="28"/>
        </w:rPr>
      </w:pPr>
    </w:p>
    <w:p w:rsidR="002060C5" w:rsidRPr="00F819FF" w:rsidRDefault="00D637BA" w:rsidP="00F819FF">
      <w:pPr>
        <w:rPr>
          <w:rFonts w:ascii="Times New Roman" w:hAnsi="Times New Roman" w:cs="Times New Roman"/>
          <w:sz w:val="28"/>
          <w:szCs w:val="28"/>
        </w:rPr>
      </w:pPr>
      <w:bookmarkStart w:id="19" w:name="sub_1006"/>
      <w:r w:rsidRPr="00F819FF">
        <w:rPr>
          <w:rFonts w:ascii="Times New Roman" w:hAnsi="Times New Roman" w:cs="Times New Roman"/>
          <w:sz w:val="28"/>
          <w:szCs w:val="28"/>
        </w:rPr>
        <w:t xml:space="preserve">6. Субсидия предоставляется при соответствии получателя субсидии следующим условиям на дату подачи документов согласно Перечню документов на предоставление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(далее - Перечень документов) (приложение 2 к настоящему Порядку)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rsidR="002060C5" w:rsidRPr="00F819FF" w:rsidRDefault="00D637BA" w:rsidP="00F819FF">
      <w:pPr>
        <w:rPr>
          <w:rFonts w:ascii="Times New Roman" w:hAnsi="Times New Roman" w:cs="Times New Roman"/>
          <w:sz w:val="28"/>
          <w:szCs w:val="28"/>
        </w:rPr>
      </w:pPr>
      <w:bookmarkStart w:id="20" w:name="sub_1061"/>
      <w:bookmarkEnd w:id="19"/>
      <w:r w:rsidRPr="00F819FF">
        <w:rPr>
          <w:rFonts w:ascii="Times New Roman" w:hAnsi="Times New Roman" w:cs="Times New Roman"/>
          <w:sz w:val="28"/>
          <w:szCs w:val="28"/>
        </w:rPr>
        <w:t>1) постановка на учет в налоговых органах на территории Тверской области (в том числе по месту нахождения обособленных подразделений);</w:t>
      </w:r>
    </w:p>
    <w:p w:rsidR="002060C5" w:rsidRPr="00F819FF" w:rsidRDefault="00D637BA" w:rsidP="00F819FF">
      <w:pPr>
        <w:rPr>
          <w:rFonts w:ascii="Times New Roman" w:hAnsi="Times New Roman" w:cs="Times New Roman"/>
          <w:sz w:val="28"/>
          <w:szCs w:val="28"/>
        </w:rPr>
      </w:pPr>
      <w:bookmarkStart w:id="21" w:name="sub_1062"/>
      <w:bookmarkEnd w:id="20"/>
      <w:r w:rsidRPr="00F819FF">
        <w:rPr>
          <w:rFonts w:ascii="Times New Roman" w:hAnsi="Times New Roman" w:cs="Times New Roman"/>
          <w:sz w:val="28"/>
          <w:szCs w:val="28"/>
        </w:rPr>
        <w:t>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(с учетом положения статьи 4.6 Кодекса Российской Федерации об административных правонарушениях);</w:t>
      </w:r>
    </w:p>
    <w:p w:rsidR="002060C5" w:rsidRPr="00F819FF" w:rsidRDefault="00D637BA" w:rsidP="00F819FF">
      <w:pPr>
        <w:rPr>
          <w:rFonts w:ascii="Times New Roman" w:hAnsi="Times New Roman" w:cs="Times New Roman"/>
          <w:sz w:val="28"/>
          <w:szCs w:val="28"/>
        </w:rPr>
      </w:pPr>
      <w:bookmarkStart w:id="22" w:name="sub_1063"/>
      <w:bookmarkEnd w:id="21"/>
      <w:r w:rsidRPr="00F819FF">
        <w:rPr>
          <w:rFonts w:ascii="Times New Roman" w:hAnsi="Times New Roman" w:cs="Times New Roman"/>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рабочих дней до даты подачи документов в ГКУ или филиалы ГАУ "МФЦ");</w:t>
      </w:r>
    </w:p>
    <w:p w:rsidR="002060C5" w:rsidRPr="00F819FF" w:rsidRDefault="00D637BA" w:rsidP="00F819FF">
      <w:pPr>
        <w:rPr>
          <w:rFonts w:ascii="Times New Roman" w:hAnsi="Times New Roman" w:cs="Times New Roman"/>
          <w:sz w:val="28"/>
          <w:szCs w:val="28"/>
        </w:rPr>
      </w:pPr>
      <w:bookmarkStart w:id="23" w:name="sub_1064"/>
      <w:bookmarkEnd w:id="22"/>
      <w:r w:rsidRPr="00F819FF">
        <w:rPr>
          <w:rFonts w:ascii="Times New Roman" w:hAnsi="Times New Roman" w:cs="Times New Roman"/>
          <w:sz w:val="28"/>
          <w:szCs w:val="28"/>
        </w:rPr>
        <w:lastRenderedPageBreak/>
        <w:t>4)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задолженности перед областным бюджетом Тверской области;</w:t>
      </w:r>
    </w:p>
    <w:p w:rsidR="002060C5" w:rsidRPr="00F819FF" w:rsidRDefault="00D637BA" w:rsidP="00F819FF">
      <w:pPr>
        <w:rPr>
          <w:rFonts w:ascii="Times New Roman" w:hAnsi="Times New Roman" w:cs="Times New Roman"/>
          <w:sz w:val="28"/>
          <w:szCs w:val="28"/>
        </w:rPr>
      </w:pPr>
      <w:bookmarkStart w:id="24" w:name="sub_1065"/>
      <w:bookmarkEnd w:id="23"/>
      <w:r w:rsidRPr="00F819FF">
        <w:rPr>
          <w:rFonts w:ascii="Times New Roman" w:hAnsi="Times New Roman" w:cs="Times New Roman"/>
          <w:sz w:val="28"/>
          <w:szCs w:val="28"/>
        </w:rPr>
        <w:t>5) получатель субсидии не должен:</w:t>
      </w:r>
    </w:p>
    <w:bookmarkEnd w:id="24"/>
    <w:p w:rsidR="002060C5" w:rsidRPr="00F819FF" w:rsidRDefault="00D637BA" w:rsidP="00F819FF">
      <w:pPr>
        <w:rPr>
          <w:rFonts w:ascii="Times New Roman" w:hAnsi="Times New Roman" w:cs="Times New Roman"/>
          <w:sz w:val="28"/>
          <w:szCs w:val="28"/>
        </w:rPr>
      </w:pPr>
      <w:r w:rsidRPr="00F819FF">
        <w:rPr>
          <w:rFonts w:ascii="Times New Roman" w:hAnsi="Times New Roman" w:cs="Times New Roman"/>
          <w:sz w:val="28"/>
          <w:szCs w:val="28"/>
        </w:rPr>
        <w:t>юридическое лицо -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2060C5" w:rsidRPr="00F819FF" w:rsidRDefault="00D637BA" w:rsidP="00F819FF">
      <w:pPr>
        <w:rPr>
          <w:rFonts w:ascii="Times New Roman" w:hAnsi="Times New Roman" w:cs="Times New Roman"/>
          <w:sz w:val="28"/>
          <w:szCs w:val="28"/>
        </w:rPr>
      </w:pPr>
      <w:r w:rsidRPr="00F819FF">
        <w:rPr>
          <w:rFonts w:ascii="Times New Roman" w:hAnsi="Times New Roman" w:cs="Times New Roman"/>
          <w:sz w:val="28"/>
          <w:szCs w:val="28"/>
        </w:rPr>
        <w:t>индивидуальный предприниматель - прекратить деятельность в качестве индивидуального предпринимателя;</w:t>
      </w:r>
    </w:p>
    <w:p w:rsidR="002060C5" w:rsidRPr="00F819FF" w:rsidRDefault="00D637BA" w:rsidP="00F819FF">
      <w:pPr>
        <w:rPr>
          <w:rFonts w:ascii="Times New Roman" w:hAnsi="Times New Roman" w:cs="Times New Roman"/>
          <w:sz w:val="28"/>
          <w:szCs w:val="28"/>
        </w:rPr>
      </w:pPr>
      <w:r w:rsidRPr="00F819FF">
        <w:rPr>
          <w:rFonts w:ascii="Times New Roman" w:hAnsi="Times New Roman" w:cs="Times New Roman"/>
          <w:sz w:val="28"/>
          <w:szCs w:val="28"/>
        </w:rPr>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60C5" w:rsidRPr="00F819FF" w:rsidRDefault="00D637BA" w:rsidP="00F819FF">
      <w:pPr>
        <w:rPr>
          <w:rFonts w:ascii="Times New Roman" w:hAnsi="Times New Roman" w:cs="Times New Roman"/>
          <w:sz w:val="28"/>
          <w:szCs w:val="28"/>
        </w:rPr>
      </w:pPr>
      <w:r w:rsidRPr="00F819FF">
        <w:rPr>
          <w:rFonts w:ascii="Times New Roman" w:hAnsi="Times New Roman" w:cs="Times New Roman"/>
          <w:sz w:val="28"/>
          <w:szCs w:val="28"/>
        </w:rPr>
        <w:t>получать средства из областного бюджета Тверской области в соответствии с иными нормативными правовыми актами на цели, указанные в пункте 1 настоящего Порядка.</w:t>
      </w:r>
    </w:p>
    <w:p w:rsidR="002060C5" w:rsidRPr="00F819FF" w:rsidRDefault="00D637BA" w:rsidP="00F819FF">
      <w:pPr>
        <w:rPr>
          <w:rFonts w:ascii="Times New Roman" w:hAnsi="Times New Roman" w:cs="Times New Roman"/>
          <w:sz w:val="28"/>
          <w:szCs w:val="28"/>
        </w:rPr>
      </w:pPr>
      <w:bookmarkStart w:id="25" w:name="sub_1007"/>
      <w:r w:rsidRPr="00F819FF">
        <w:rPr>
          <w:rFonts w:ascii="Times New Roman" w:hAnsi="Times New Roman" w:cs="Times New Roman"/>
          <w:sz w:val="28"/>
          <w:szCs w:val="28"/>
        </w:rPr>
        <w:t xml:space="preserve">7. Ставка субсидии за 1 тонну произведенного и реализованного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(в переводе на льноволокно) (далее - Ставка субсидии) составляет 6 000 рублей.</w:t>
      </w:r>
    </w:p>
    <w:p w:rsidR="002060C5" w:rsidRPr="00F819FF" w:rsidRDefault="00D637BA" w:rsidP="00F819FF">
      <w:pPr>
        <w:rPr>
          <w:rFonts w:ascii="Times New Roman" w:hAnsi="Times New Roman" w:cs="Times New Roman"/>
          <w:sz w:val="28"/>
          <w:szCs w:val="28"/>
        </w:rPr>
      </w:pPr>
      <w:bookmarkStart w:id="26" w:name="sub_1008"/>
      <w:bookmarkEnd w:id="25"/>
      <w:r w:rsidRPr="00F819FF">
        <w:rPr>
          <w:rFonts w:ascii="Times New Roman" w:hAnsi="Times New Roman" w:cs="Times New Roman"/>
          <w:sz w:val="28"/>
          <w:szCs w:val="28"/>
        </w:rPr>
        <w:t xml:space="preserve">8. Показатель производства и переработки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(валовый сбор с 1 гектара в год): 1 тонна произведенного и реализованного </w:t>
      </w:r>
      <w:proofErr w:type="spellStart"/>
      <w:r w:rsidRPr="00F819FF">
        <w:rPr>
          <w:rFonts w:ascii="Times New Roman" w:hAnsi="Times New Roman" w:cs="Times New Roman"/>
          <w:sz w:val="28"/>
          <w:szCs w:val="28"/>
        </w:rPr>
        <w:t>льносырья</w:t>
      </w:r>
      <w:proofErr w:type="spellEnd"/>
      <w:r w:rsidRPr="00F819FF">
        <w:rPr>
          <w:rFonts w:ascii="Times New Roman" w:hAnsi="Times New Roman" w:cs="Times New Roman"/>
          <w:sz w:val="28"/>
          <w:szCs w:val="28"/>
        </w:rPr>
        <w:t xml:space="preserve"> (в переводе на льноволокно).</w:t>
      </w:r>
    </w:p>
    <w:p w:rsidR="002060C5" w:rsidRPr="00F819FF" w:rsidRDefault="00D637BA" w:rsidP="00F819FF">
      <w:pPr>
        <w:rPr>
          <w:rFonts w:ascii="Times New Roman" w:hAnsi="Times New Roman" w:cs="Times New Roman"/>
          <w:sz w:val="28"/>
          <w:szCs w:val="28"/>
        </w:rPr>
      </w:pPr>
      <w:bookmarkStart w:id="27" w:name="sub_1009"/>
      <w:bookmarkEnd w:id="26"/>
      <w:r w:rsidRPr="00F819FF">
        <w:rPr>
          <w:rFonts w:ascii="Times New Roman" w:hAnsi="Times New Roman" w:cs="Times New Roman"/>
          <w:sz w:val="28"/>
          <w:szCs w:val="28"/>
        </w:rPr>
        <w:t>9. Размер Субсидии, предоставляемой i-</w:t>
      </w:r>
      <w:proofErr w:type="spellStart"/>
      <w:r w:rsidRPr="00F819FF">
        <w:rPr>
          <w:rFonts w:ascii="Times New Roman" w:hAnsi="Times New Roman" w:cs="Times New Roman"/>
          <w:sz w:val="28"/>
          <w:szCs w:val="28"/>
        </w:rPr>
        <w:t>му</w:t>
      </w:r>
      <w:proofErr w:type="spellEnd"/>
      <w:r w:rsidRPr="00F819FF">
        <w:rPr>
          <w:rFonts w:ascii="Times New Roman" w:hAnsi="Times New Roman" w:cs="Times New Roman"/>
          <w:sz w:val="28"/>
          <w:szCs w:val="28"/>
        </w:rPr>
        <w:t xml:space="preserve"> получателю субсидии (</w:t>
      </w:r>
      <w:r w:rsidR="005751A5" w:rsidRPr="00F819FF">
        <w:rPr>
          <w:rFonts w:ascii="Times New Roman" w:hAnsi="Times New Roman" w:cs="Times New Roman"/>
          <w:noProof/>
          <w:sz w:val="28"/>
          <w:szCs w:val="28"/>
        </w:rPr>
        <w:drawing>
          <wp:inline distT="0" distB="0" distL="0" distR="0">
            <wp:extent cx="2762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819FF">
        <w:rPr>
          <w:rFonts w:ascii="Times New Roman" w:hAnsi="Times New Roman" w:cs="Times New Roman"/>
          <w:sz w:val="28"/>
          <w:szCs w:val="28"/>
        </w:rPr>
        <w:t>) в 2020 году, определяется по формуле:</w:t>
      </w:r>
    </w:p>
    <w:bookmarkEnd w:id="27"/>
    <w:p w:rsidR="002060C5" w:rsidRPr="00F819FF" w:rsidRDefault="002060C5">
      <w:pPr>
        <w:rPr>
          <w:rFonts w:ascii="Times New Roman" w:hAnsi="Times New Roman" w:cs="Times New Roman"/>
          <w:sz w:val="28"/>
          <w:szCs w:val="28"/>
        </w:rPr>
      </w:pPr>
    </w:p>
    <w:p w:rsidR="002060C5" w:rsidRPr="00F819FF" w:rsidRDefault="005751A5">
      <w:pPr>
        <w:ind w:firstLine="698"/>
        <w:jc w:val="center"/>
        <w:rPr>
          <w:rFonts w:ascii="Times New Roman" w:hAnsi="Times New Roman" w:cs="Times New Roman"/>
          <w:sz w:val="28"/>
          <w:szCs w:val="28"/>
        </w:rPr>
      </w:pPr>
      <w:r w:rsidRPr="00F819FF">
        <w:rPr>
          <w:rFonts w:ascii="Times New Roman" w:hAnsi="Times New Roman" w:cs="Times New Roman"/>
          <w:noProof/>
          <w:sz w:val="28"/>
          <w:szCs w:val="28"/>
        </w:rPr>
        <w:drawing>
          <wp:inline distT="0" distB="0" distL="0" distR="0">
            <wp:extent cx="9715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rsidR="00D637BA" w:rsidRPr="00F819FF">
        <w:rPr>
          <w:rFonts w:ascii="Times New Roman" w:hAnsi="Times New Roman" w:cs="Times New Roman"/>
          <w:sz w:val="28"/>
          <w:szCs w:val="28"/>
        </w:rPr>
        <w:t>,</w:t>
      </w:r>
    </w:p>
    <w:p w:rsidR="002060C5" w:rsidRPr="00F819FF" w:rsidRDefault="002060C5">
      <w:pPr>
        <w:rPr>
          <w:rFonts w:ascii="Times New Roman" w:hAnsi="Times New Roman" w:cs="Times New Roman"/>
          <w:sz w:val="28"/>
          <w:szCs w:val="28"/>
        </w:rPr>
      </w:pPr>
    </w:p>
    <w:p w:rsidR="002060C5" w:rsidRPr="00F819FF" w:rsidRDefault="00D637BA">
      <w:pPr>
        <w:rPr>
          <w:rFonts w:ascii="Times New Roman" w:hAnsi="Times New Roman" w:cs="Times New Roman"/>
          <w:sz w:val="28"/>
          <w:szCs w:val="28"/>
        </w:rPr>
      </w:pPr>
      <w:r w:rsidRPr="00F819FF">
        <w:rPr>
          <w:rFonts w:ascii="Times New Roman" w:hAnsi="Times New Roman" w:cs="Times New Roman"/>
          <w:sz w:val="28"/>
          <w:szCs w:val="28"/>
        </w:rPr>
        <w:t>где:</w:t>
      </w:r>
    </w:p>
    <w:p w:rsidR="002060C5" w:rsidRPr="00F819FF" w:rsidRDefault="005751A5">
      <w:pPr>
        <w:rPr>
          <w:rFonts w:ascii="Times New Roman" w:hAnsi="Times New Roman" w:cs="Times New Roman"/>
          <w:sz w:val="28"/>
          <w:szCs w:val="28"/>
        </w:rPr>
      </w:pPr>
      <w:r w:rsidRPr="00F819FF">
        <w:rPr>
          <w:rFonts w:ascii="Times New Roman" w:hAnsi="Times New Roman" w:cs="Times New Roman"/>
          <w:noProof/>
          <w:sz w:val="28"/>
          <w:szCs w:val="28"/>
        </w:rPr>
        <w:drawing>
          <wp:inline distT="0" distB="0" distL="0" distR="0">
            <wp:extent cx="2667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D637BA" w:rsidRPr="00F819FF">
        <w:rPr>
          <w:rFonts w:ascii="Times New Roman" w:hAnsi="Times New Roman" w:cs="Times New Roman"/>
          <w:sz w:val="28"/>
          <w:szCs w:val="28"/>
        </w:rPr>
        <w:t xml:space="preserve"> - валовой сбор </w:t>
      </w:r>
      <w:proofErr w:type="spellStart"/>
      <w:r w:rsidR="00D637BA" w:rsidRPr="00F819FF">
        <w:rPr>
          <w:rFonts w:ascii="Times New Roman" w:hAnsi="Times New Roman" w:cs="Times New Roman"/>
          <w:sz w:val="28"/>
          <w:szCs w:val="28"/>
        </w:rPr>
        <w:t>льносырья</w:t>
      </w:r>
      <w:proofErr w:type="spellEnd"/>
      <w:r w:rsidR="00D637BA" w:rsidRPr="00F819FF">
        <w:rPr>
          <w:rFonts w:ascii="Times New Roman" w:hAnsi="Times New Roman" w:cs="Times New Roman"/>
          <w:sz w:val="28"/>
          <w:szCs w:val="28"/>
        </w:rPr>
        <w:t xml:space="preserve"> (в переводе на льноволокно) в текущем финансовом году у i-</w:t>
      </w:r>
      <w:proofErr w:type="spellStart"/>
      <w:r w:rsidR="00D637BA" w:rsidRPr="00F819FF">
        <w:rPr>
          <w:rFonts w:ascii="Times New Roman" w:hAnsi="Times New Roman" w:cs="Times New Roman"/>
          <w:sz w:val="28"/>
          <w:szCs w:val="28"/>
        </w:rPr>
        <w:t>го</w:t>
      </w:r>
      <w:proofErr w:type="spellEnd"/>
      <w:r w:rsidR="00D637BA" w:rsidRPr="00F819FF">
        <w:rPr>
          <w:rFonts w:ascii="Times New Roman" w:hAnsi="Times New Roman" w:cs="Times New Roman"/>
          <w:sz w:val="28"/>
          <w:szCs w:val="28"/>
        </w:rPr>
        <w:t xml:space="preserve"> получателя субсидии;</w:t>
      </w:r>
    </w:p>
    <w:p w:rsidR="002060C5" w:rsidRPr="00F819FF" w:rsidRDefault="005751A5">
      <w:pPr>
        <w:rPr>
          <w:rFonts w:ascii="Times New Roman" w:hAnsi="Times New Roman" w:cs="Times New Roman"/>
          <w:sz w:val="28"/>
          <w:szCs w:val="28"/>
        </w:rPr>
      </w:pPr>
      <w:r w:rsidRPr="00F819FF">
        <w:rPr>
          <w:rFonts w:ascii="Times New Roman" w:hAnsi="Times New Roman" w:cs="Times New Roman"/>
          <w:noProof/>
          <w:sz w:val="28"/>
          <w:szCs w:val="28"/>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00D637BA" w:rsidRPr="00F819FF">
        <w:rPr>
          <w:rFonts w:ascii="Times New Roman" w:hAnsi="Times New Roman" w:cs="Times New Roman"/>
          <w:sz w:val="28"/>
          <w:szCs w:val="28"/>
        </w:rPr>
        <w:t xml:space="preserve"> - Ставка субсидии;</w:t>
      </w:r>
    </w:p>
    <w:p w:rsidR="002060C5" w:rsidRPr="00F819FF" w:rsidRDefault="00D637BA">
      <w:pPr>
        <w:rPr>
          <w:rFonts w:ascii="Times New Roman" w:hAnsi="Times New Roman" w:cs="Times New Roman"/>
          <w:sz w:val="28"/>
          <w:szCs w:val="28"/>
        </w:rPr>
      </w:pPr>
      <w:bookmarkStart w:id="28" w:name="sub_1010"/>
      <w:r w:rsidRPr="00F819FF">
        <w:rPr>
          <w:rFonts w:ascii="Times New Roman" w:hAnsi="Times New Roman" w:cs="Times New Roman"/>
          <w:sz w:val="28"/>
          <w:szCs w:val="28"/>
        </w:rPr>
        <w:t>10. Размер Субсидии, предоставляемой i-</w:t>
      </w:r>
      <w:proofErr w:type="spellStart"/>
      <w:r w:rsidRPr="00F819FF">
        <w:rPr>
          <w:rFonts w:ascii="Times New Roman" w:hAnsi="Times New Roman" w:cs="Times New Roman"/>
          <w:sz w:val="28"/>
          <w:szCs w:val="28"/>
        </w:rPr>
        <w:t>му</w:t>
      </w:r>
      <w:proofErr w:type="spellEnd"/>
      <w:r w:rsidRPr="00F819FF">
        <w:rPr>
          <w:rFonts w:ascii="Times New Roman" w:hAnsi="Times New Roman" w:cs="Times New Roman"/>
          <w:sz w:val="28"/>
          <w:szCs w:val="28"/>
        </w:rPr>
        <w:t xml:space="preserve"> получателю субсидии (</w:t>
      </w:r>
      <w:r w:rsidR="005751A5" w:rsidRPr="00F819FF">
        <w:rPr>
          <w:rFonts w:ascii="Times New Roman" w:hAnsi="Times New Roman" w:cs="Times New Roman"/>
          <w:noProof/>
          <w:sz w:val="28"/>
          <w:szCs w:val="28"/>
        </w:rPr>
        <w:drawing>
          <wp:inline distT="0" distB="0" distL="0" distR="0">
            <wp:extent cx="2762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819FF">
        <w:rPr>
          <w:rFonts w:ascii="Times New Roman" w:hAnsi="Times New Roman" w:cs="Times New Roman"/>
          <w:sz w:val="28"/>
          <w:szCs w:val="28"/>
        </w:rPr>
        <w:t>) начиная с 2021 года, определяется по формуле:</w:t>
      </w:r>
    </w:p>
    <w:bookmarkEnd w:id="28"/>
    <w:p w:rsidR="002060C5" w:rsidRPr="00F819FF" w:rsidRDefault="002060C5">
      <w:pPr>
        <w:rPr>
          <w:rFonts w:ascii="Times New Roman" w:hAnsi="Times New Roman" w:cs="Times New Roman"/>
          <w:sz w:val="28"/>
          <w:szCs w:val="28"/>
        </w:rPr>
      </w:pPr>
    </w:p>
    <w:p w:rsidR="002060C5" w:rsidRPr="00F819FF" w:rsidRDefault="005751A5">
      <w:pPr>
        <w:ind w:firstLine="698"/>
        <w:jc w:val="center"/>
        <w:rPr>
          <w:rFonts w:ascii="Times New Roman" w:hAnsi="Times New Roman" w:cs="Times New Roman"/>
          <w:sz w:val="28"/>
          <w:szCs w:val="28"/>
        </w:rPr>
      </w:pPr>
      <w:r w:rsidRPr="00F819FF">
        <w:rPr>
          <w:rFonts w:ascii="Times New Roman" w:hAnsi="Times New Roman" w:cs="Times New Roman"/>
          <w:noProof/>
          <w:sz w:val="28"/>
          <w:szCs w:val="28"/>
        </w:rPr>
        <w:drawing>
          <wp:inline distT="0" distB="0" distL="0" distR="0">
            <wp:extent cx="22098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342900"/>
                    </a:xfrm>
                    <a:prstGeom prst="rect">
                      <a:avLst/>
                    </a:prstGeom>
                    <a:noFill/>
                    <a:ln>
                      <a:noFill/>
                    </a:ln>
                  </pic:spPr>
                </pic:pic>
              </a:graphicData>
            </a:graphic>
          </wp:inline>
        </w:drawing>
      </w:r>
      <w:r w:rsidR="00D637BA" w:rsidRPr="00F819FF">
        <w:rPr>
          <w:rFonts w:ascii="Times New Roman" w:hAnsi="Times New Roman" w:cs="Times New Roman"/>
          <w:sz w:val="28"/>
          <w:szCs w:val="28"/>
        </w:rPr>
        <w:t>,</w:t>
      </w:r>
    </w:p>
    <w:p w:rsidR="002060C5" w:rsidRPr="00F819FF" w:rsidRDefault="002060C5">
      <w:pPr>
        <w:rPr>
          <w:rFonts w:ascii="Times New Roman" w:hAnsi="Times New Roman" w:cs="Times New Roman"/>
          <w:sz w:val="28"/>
          <w:szCs w:val="28"/>
        </w:rPr>
      </w:pPr>
    </w:p>
    <w:p w:rsidR="002060C5" w:rsidRPr="00F819FF" w:rsidRDefault="00D637BA">
      <w:pPr>
        <w:rPr>
          <w:rFonts w:ascii="Times New Roman" w:hAnsi="Times New Roman" w:cs="Times New Roman"/>
          <w:sz w:val="28"/>
          <w:szCs w:val="28"/>
        </w:rPr>
      </w:pPr>
      <w:r w:rsidRPr="00F819FF">
        <w:rPr>
          <w:rFonts w:ascii="Times New Roman" w:hAnsi="Times New Roman" w:cs="Times New Roman"/>
          <w:sz w:val="28"/>
          <w:szCs w:val="28"/>
        </w:rPr>
        <w:t>где:</w:t>
      </w:r>
    </w:p>
    <w:p w:rsidR="002060C5" w:rsidRPr="00F819FF" w:rsidRDefault="005751A5">
      <w:pPr>
        <w:rPr>
          <w:rFonts w:ascii="Times New Roman" w:hAnsi="Times New Roman" w:cs="Times New Roman"/>
          <w:sz w:val="28"/>
          <w:szCs w:val="28"/>
        </w:rPr>
      </w:pPr>
      <w:r w:rsidRPr="00F819FF">
        <w:rPr>
          <w:rFonts w:ascii="Times New Roman" w:hAnsi="Times New Roman" w:cs="Times New Roman"/>
          <w:noProof/>
          <w:sz w:val="28"/>
          <w:szCs w:val="28"/>
        </w:rPr>
        <w:drawing>
          <wp:inline distT="0" distB="0" distL="0" distR="0">
            <wp:extent cx="2667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D637BA" w:rsidRPr="00F819FF">
        <w:rPr>
          <w:rFonts w:ascii="Times New Roman" w:hAnsi="Times New Roman" w:cs="Times New Roman"/>
          <w:sz w:val="28"/>
          <w:szCs w:val="28"/>
        </w:rPr>
        <w:t xml:space="preserve"> - валовой сбор </w:t>
      </w:r>
      <w:proofErr w:type="spellStart"/>
      <w:r w:rsidR="00D637BA" w:rsidRPr="00F819FF">
        <w:rPr>
          <w:rFonts w:ascii="Times New Roman" w:hAnsi="Times New Roman" w:cs="Times New Roman"/>
          <w:sz w:val="28"/>
          <w:szCs w:val="28"/>
        </w:rPr>
        <w:t>льносырья</w:t>
      </w:r>
      <w:proofErr w:type="spellEnd"/>
      <w:r w:rsidR="00D637BA" w:rsidRPr="00F819FF">
        <w:rPr>
          <w:rFonts w:ascii="Times New Roman" w:hAnsi="Times New Roman" w:cs="Times New Roman"/>
          <w:sz w:val="28"/>
          <w:szCs w:val="28"/>
        </w:rPr>
        <w:t xml:space="preserve"> (в переводе на льноволокно), в текущем финансовом году у i-</w:t>
      </w:r>
      <w:proofErr w:type="spellStart"/>
      <w:r w:rsidR="00D637BA" w:rsidRPr="00F819FF">
        <w:rPr>
          <w:rFonts w:ascii="Times New Roman" w:hAnsi="Times New Roman" w:cs="Times New Roman"/>
          <w:sz w:val="28"/>
          <w:szCs w:val="28"/>
        </w:rPr>
        <w:t>го</w:t>
      </w:r>
      <w:proofErr w:type="spellEnd"/>
      <w:r w:rsidR="00D637BA" w:rsidRPr="00F819FF">
        <w:rPr>
          <w:rFonts w:ascii="Times New Roman" w:hAnsi="Times New Roman" w:cs="Times New Roman"/>
          <w:sz w:val="28"/>
          <w:szCs w:val="28"/>
        </w:rPr>
        <w:t xml:space="preserve"> получателя субсидии;</w:t>
      </w:r>
    </w:p>
    <w:p w:rsidR="002060C5" w:rsidRPr="00C60CCD" w:rsidRDefault="005751A5">
      <w:pPr>
        <w:rPr>
          <w:rFonts w:ascii="Times New Roman" w:hAnsi="Times New Roman" w:cs="Times New Roman"/>
          <w:sz w:val="28"/>
          <w:szCs w:val="28"/>
        </w:rPr>
      </w:pPr>
      <w:r w:rsidRPr="00C60CCD">
        <w:rPr>
          <w:rFonts w:ascii="Times New Roman" w:hAnsi="Times New Roman" w:cs="Times New Roman"/>
          <w:noProof/>
          <w:sz w:val="28"/>
          <w:szCs w:val="28"/>
        </w:rPr>
        <w:lastRenderedPageBreak/>
        <w:drawing>
          <wp:inline distT="0" distB="0" distL="0" distR="0">
            <wp:extent cx="2286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00D637BA" w:rsidRPr="00C60CCD">
        <w:rPr>
          <w:rFonts w:ascii="Times New Roman" w:hAnsi="Times New Roman" w:cs="Times New Roman"/>
          <w:sz w:val="28"/>
          <w:szCs w:val="28"/>
        </w:rPr>
        <w:t xml:space="preserve"> - Ставка субсидии;</w:t>
      </w:r>
    </w:p>
    <w:p w:rsidR="002060C5" w:rsidRPr="00C60CCD" w:rsidRDefault="005751A5">
      <w:pPr>
        <w:rPr>
          <w:rFonts w:ascii="Times New Roman" w:hAnsi="Times New Roman" w:cs="Times New Roman"/>
          <w:sz w:val="28"/>
          <w:szCs w:val="28"/>
        </w:rPr>
      </w:pPr>
      <w:r w:rsidRPr="00C60CCD">
        <w:rPr>
          <w:rFonts w:ascii="Times New Roman" w:hAnsi="Times New Roman" w:cs="Times New Roman"/>
          <w:noProof/>
          <w:sz w:val="28"/>
          <w:szCs w:val="28"/>
        </w:rPr>
        <w:drawing>
          <wp:inline distT="0" distB="0" distL="0" distR="0">
            <wp:extent cx="31432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D637BA" w:rsidRPr="00C60CCD">
        <w:rPr>
          <w:rFonts w:ascii="Times New Roman" w:hAnsi="Times New Roman" w:cs="Times New Roman"/>
          <w:sz w:val="28"/>
          <w:szCs w:val="28"/>
        </w:rPr>
        <w:t xml:space="preserve"> - коэффициент, применяемый к Ставке субсидии в размере, равном среднему отношению фактических значений за отчетный год к значениям, установленным пунктом 8 настоящего Порядка, но не выше 1,2:</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 в случае выполнения получателем субсидии условия по достижению в году, предшествующем году получения Субсидии результата, предусмотренного пунктом 11 настоящего Порядка, к Ставке субсидии применяется коэффициент в размере, равном среднему отношению фактических значений за отчетный год к значениям, установленным пунктом 8 настоящего Порядка, но не выше 1,2;</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 в случае невыполнения получателем субсидии условия по достижению в отчетном финансовом году результата, предусмотренного пунктом 11 настоящего Порядка, к Ставке субсидии применяется коэффициент в размере, равном среднему отношению фактических значений за отчетный год к значениям, установленным пунктом 8 настоящего Порядка;</w:t>
      </w:r>
    </w:p>
    <w:p w:rsidR="002060C5" w:rsidRPr="00C60CCD" w:rsidRDefault="005751A5">
      <w:pPr>
        <w:rPr>
          <w:rFonts w:ascii="Times New Roman" w:hAnsi="Times New Roman" w:cs="Times New Roman"/>
          <w:sz w:val="28"/>
          <w:szCs w:val="28"/>
        </w:rPr>
      </w:pPr>
      <w:r w:rsidRPr="00C60CCD">
        <w:rPr>
          <w:rFonts w:ascii="Times New Roman" w:hAnsi="Times New Roman" w:cs="Times New Roman"/>
          <w:noProof/>
          <w:sz w:val="28"/>
          <w:szCs w:val="28"/>
        </w:rPr>
        <w:drawing>
          <wp:inline distT="0" distB="0" distL="0" distR="0">
            <wp:extent cx="314325" cy="342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D637BA" w:rsidRPr="00C60CCD">
        <w:rPr>
          <w:rFonts w:ascii="Times New Roman" w:hAnsi="Times New Roman" w:cs="Times New Roman"/>
          <w:sz w:val="28"/>
          <w:szCs w:val="28"/>
        </w:rPr>
        <w:t xml:space="preserve"> - понижающий коэффициент, применяемый к Ставке субсидии, при невыполнении получателем субсидии критерия, предусмотренного подпунктом 3 пункта 4 настоящего Порядка (= 0,9);</w:t>
      </w:r>
    </w:p>
    <w:p w:rsidR="002060C5" w:rsidRPr="00C60CCD" w:rsidRDefault="005751A5">
      <w:pPr>
        <w:rPr>
          <w:rFonts w:ascii="Times New Roman" w:hAnsi="Times New Roman" w:cs="Times New Roman"/>
          <w:sz w:val="28"/>
          <w:szCs w:val="28"/>
        </w:rPr>
      </w:pPr>
      <w:r w:rsidRPr="00C60CCD">
        <w:rPr>
          <w:rFonts w:ascii="Times New Roman" w:hAnsi="Times New Roman" w:cs="Times New Roman"/>
          <w:noProof/>
          <w:sz w:val="28"/>
          <w:szCs w:val="28"/>
        </w:rPr>
        <w:drawing>
          <wp:inline distT="0" distB="0" distL="0" distR="0">
            <wp:extent cx="31432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D637BA" w:rsidRPr="00C60CCD">
        <w:rPr>
          <w:rFonts w:ascii="Times New Roman" w:hAnsi="Times New Roman" w:cs="Times New Roman"/>
          <w:sz w:val="28"/>
          <w:szCs w:val="28"/>
        </w:rPr>
        <w:t xml:space="preserve"> - понижающий коэффициент, применяемый к Ставке субсидии, при невыполнении получателем субсидии критерия, предусмотренного подпунктом 4 пункта 4 настоящего Порядка (= 0,9).</w:t>
      </w:r>
    </w:p>
    <w:p w:rsidR="002060C5" w:rsidRPr="00C60CCD" w:rsidRDefault="00D637BA">
      <w:pPr>
        <w:rPr>
          <w:rFonts w:ascii="Times New Roman" w:hAnsi="Times New Roman" w:cs="Times New Roman"/>
          <w:sz w:val="28"/>
          <w:szCs w:val="28"/>
        </w:rPr>
      </w:pPr>
      <w:bookmarkStart w:id="29" w:name="sub_1011"/>
      <w:r w:rsidRPr="00C60CCD">
        <w:rPr>
          <w:rFonts w:ascii="Times New Roman" w:hAnsi="Times New Roman" w:cs="Times New Roman"/>
          <w:sz w:val="28"/>
          <w:szCs w:val="28"/>
        </w:rPr>
        <w:t xml:space="preserve">11. Результатом использования Субсидии является прирост производства, переработки и реализации </w:t>
      </w:r>
      <w:proofErr w:type="spellStart"/>
      <w:r w:rsidRPr="00C60CCD">
        <w:rPr>
          <w:rFonts w:ascii="Times New Roman" w:hAnsi="Times New Roman" w:cs="Times New Roman"/>
          <w:sz w:val="28"/>
          <w:szCs w:val="28"/>
        </w:rPr>
        <w:t>льносырья</w:t>
      </w:r>
      <w:proofErr w:type="spellEnd"/>
      <w:r w:rsidRPr="00C60CCD">
        <w:rPr>
          <w:rFonts w:ascii="Times New Roman" w:hAnsi="Times New Roman" w:cs="Times New Roman"/>
          <w:sz w:val="28"/>
          <w:szCs w:val="28"/>
        </w:rPr>
        <w:t xml:space="preserve"> (в переводе на льноволокно) за текущий финансовый год по отношению к году, предшествующему году получения Субсидии.</w:t>
      </w:r>
    </w:p>
    <w:p w:rsidR="002060C5" w:rsidRPr="00C60CCD" w:rsidRDefault="00D637BA">
      <w:pPr>
        <w:rPr>
          <w:rFonts w:ascii="Times New Roman" w:hAnsi="Times New Roman" w:cs="Times New Roman"/>
          <w:sz w:val="28"/>
          <w:szCs w:val="28"/>
        </w:rPr>
      </w:pPr>
      <w:bookmarkStart w:id="30" w:name="sub_1012"/>
      <w:bookmarkEnd w:id="29"/>
      <w:r w:rsidRPr="00C60CCD">
        <w:rPr>
          <w:rFonts w:ascii="Times New Roman" w:hAnsi="Times New Roman" w:cs="Times New Roman"/>
          <w:sz w:val="28"/>
          <w:szCs w:val="28"/>
        </w:rPr>
        <w:t xml:space="preserve">12. Сумма субсидий, предоставленных в соответствии с постановлением Правительства Тверской области от 31.03.2020 N 136-пп "Об утверждении направлений использования субсидий по отрасли растениеводство и порядков предоставления субсидий, источником финансового обеспечения которых в том числе является субсидия из федерального бюджета на поддержку отдельных </w:t>
      </w:r>
      <w:proofErr w:type="spellStart"/>
      <w:r w:rsidRPr="00C60CCD">
        <w:rPr>
          <w:rFonts w:ascii="Times New Roman" w:hAnsi="Times New Roman" w:cs="Times New Roman"/>
          <w:sz w:val="28"/>
          <w:szCs w:val="28"/>
        </w:rPr>
        <w:t>подотраслей</w:t>
      </w:r>
      <w:proofErr w:type="spellEnd"/>
      <w:r w:rsidRPr="00C60CCD">
        <w:rPr>
          <w:rFonts w:ascii="Times New Roman" w:hAnsi="Times New Roman" w:cs="Times New Roman"/>
          <w:sz w:val="28"/>
          <w:szCs w:val="28"/>
        </w:rPr>
        <w:t xml:space="preserve"> животноводства и растениеводства, а также сельскохозяйственного страхования" (далее - Постановление N 136-пп) на проведение агротехнологических работ на посевной площади, занятой льном-долгунцом, и Субсидии, начисленной в рамках настоящего Порядка (далее - Сумма субсидий), не должна превышать фактически произведенные затраты на производство и переработку </w:t>
      </w:r>
      <w:proofErr w:type="spellStart"/>
      <w:r w:rsidRPr="00C60CCD">
        <w:rPr>
          <w:rFonts w:ascii="Times New Roman" w:hAnsi="Times New Roman" w:cs="Times New Roman"/>
          <w:sz w:val="28"/>
          <w:szCs w:val="28"/>
        </w:rPr>
        <w:t>льносырья</w:t>
      </w:r>
      <w:proofErr w:type="spellEnd"/>
      <w:r w:rsidRPr="00C60CCD">
        <w:rPr>
          <w:rFonts w:ascii="Times New Roman" w:hAnsi="Times New Roman" w:cs="Times New Roman"/>
          <w:sz w:val="28"/>
          <w:szCs w:val="28"/>
        </w:rPr>
        <w:t>.</w:t>
      </w:r>
    </w:p>
    <w:p w:rsidR="002060C5" w:rsidRPr="00C60CCD" w:rsidRDefault="00D637BA">
      <w:pPr>
        <w:rPr>
          <w:rFonts w:ascii="Times New Roman" w:hAnsi="Times New Roman" w:cs="Times New Roman"/>
          <w:sz w:val="28"/>
          <w:szCs w:val="28"/>
        </w:rPr>
      </w:pPr>
      <w:bookmarkStart w:id="31" w:name="sub_10122"/>
      <w:bookmarkEnd w:id="30"/>
      <w:r w:rsidRPr="00C60CCD">
        <w:rPr>
          <w:rFonts w:ascii="Times New Roman" w:hAnsi="Times New Roman" w:cs="Times New Roman"/>
          <w:sz w:val="28"/>
          <w:szCs w:val="28"/>
        </w:rPr>
        <w:t>В случае превышения размера Суммы субсидий над фактически произведенными затратами размер Субсидии к выплате определяется как разность между фактически произведенными затратами и размером полученной субсидии в текущем году в рамках Постановления N 136-пп.</w:t>
      </w:r>
    </w:p>
    <w:p w:rsidR="002060C5" w:rsidRPr="00C60CCD" w:rsidRDefault="00D637BA">
      <w:pPr>
        <w:rPr>
          <w:rFonts w:ascii="Times New Roman" w:hAnsi="Times New Roman" w:cs="Times New Roman"/>
          <w:sz w:val="28"/>
          <w:szCs w:val="28"/>
        </w:rPr>
      </w:pPr>
      <w:bookmarkStart w:id="32" w:name="sub_1013"/>
      <w:bookmarkEnd w:id="31"/>
      <w:r w:rsidRPr="00C60CCD">
        <w:rPr>
          <w:rFonts w:ascii="Times New Roman" w:hAnsi="Times New Roman" w:cs="Times New Roman"/>
          <w:sz w:val="28"/>
          <w:szCs w:val="28"/>
        </w:rPr>
        <w:t>13. Субсидии предоставляются в порядке очередности поступления документов в ГКУ или филиалы ГАУ "МФЦ" от получателей субсидии исходя из даты, времени и регистрационного номера представления полного комплекта документов.</w:t>
      </w:r>
    </w:p>
    <w:bookmarkEnd w:id="32"/>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 xml:space="preserve">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w:t>
      </w:r>
      <w:r w:rsidRPr="00C60CCD">
        <w:rPr>
          <w:rFonts w:ascii="Times New Roman" w:hAnsi="Times New Roman" w:cs="Times New Roman"/>
          <w:sz w:val="28"/>
          <w:szCs w:val="28"/>
        </w:rPr>
        <w:lastRenderedPageBreak/>
        <w:t>год.</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В случае если размер Субсидии, определенный в соответствии с пунктами 9, 10</w:t>
      </w:r>
      <w:r w:rsidR="00C60CCD" w:rsidRPr="00C60CCD">
        <w:rPr>
          <w:rFonts w:ascii="Times New Roman" w:hAnsi="Times New Roman" w:cs="Times New Roman"/>
          <w:sz w:val="28"/>
          <w:szCs w:val="28"/>
        </w:rPr>
        <w:t xml:space="preserve"> </w:t>
      </w:r>
      <w:r w:rsidRPr="00C60CCD">
        <w:rPr>
          <w:rFonts w:ascii="Times New Roman" w:hAnsi="Times New Roman" w:cs="Times New Roman"/>
          <w:sz w:val="28"/>
          <w:szCs w:val="28"/>
        </w:rPr>
        <w:t xml:space="preserve">настоящего Порядка, превышает остаток лимита бюджетных обязательств текущего финансового года, к субсидированию принимается меньший объем произведенного и реализованного </w:t>
      </w:r>
      <w:proofErr w:type="spellStart"/>
      <w:r w:rsidRPr="00C60CCD">
        <w:rPr>
          <w:rFonts w:ascii="Times New Roman" w:hAnsi="Times New Roman" w:cs="Times New Roman"/>
          <w:sz w:val="28"/>
          <w:szCs w:val="28"/>
        </w:rPr>
        <w:t>льносырья</w:t>
      </w:r>
      <w:proofErr w:type="spellEnd"/>
      <w:r w:rsidRPr="00C60CCD">
        <w:rPr>
          <w:rFonts w:ascii="Times New Roman" w:hAnsi="Times New Roman" w:cs="Times New Roman"/>
          <w:sz w:val="28"/>
          <w:szCs w:val="28"/>
        </w:rPr>
        <w:t xml:space="preserve"> по Ставке субсидии.</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Министерство письменно уведомляет получателя субсидии о сумме остатка лимита бюджетных обязательств на текущий финансовый год, в случае если на день подачи документов размер причитающейся к выплате Субсидии превышает размер остатка лимита бюджетных обязательств.</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 xml:space="preserve">Субсидии предоставляются в порядке очередности последнему подавшему заявление получателю субсидии при наличии его согласия на получение Субсидии, оформленного заявлением на предоставление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C60CCD">
        <w:rPr>
          <w:rFonts w:ascii="Times New Roman" w:hAnsi="Times New Roman" w:cs="Times New Roman"/>
          <w:sz w:val="28"/>
          <w:szCs w:val="28"/>
        </w:rPr>
        <w:t>льносырья</w:t>
      </w:r>
      <w:proofErr w:type="spellEnd"/>
      <w:r w:rsidRPr="00C60CCD">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C60CCD">
        <w:rPr>
          <w:rFonts w:ascii="Times New Roman" w:hAnsi="Times New Roman" w:cs="Times New Roman"/>
          <w:sz w:val="28"/>
          <w:szCs w:val="28"/>
        </w:rPr>
        <w:t>льносырья</w:t>
      </w:r>
      <w:proofErr w:type="spellEnd"/>
      <w:r w:rsidRPr="00C60CCD">
        <w:rPr>
          <w:rFonts w:ascii="Times New Roman" w:hAnsi="Times New Roman" w:cs="Times New Roman"/>
          <w:sz w:val="28"/>
          <w:szCs w:val="28"/>
        </w:rPr>
        <w:t xml:space="preserve"> в размере остатка лимитов бюджетных обязательств (</w:t>
      </w:r>
      <w:r w:rsidRPr="00C60CCD">
        <w:t>приложение 3</w:t>
      </w:r>
      <w:r w:rsidRPr="00C60CCD">
        <w:rPr>
          <w:rFonts w:ascii="Times New Roman" w:hAnsi="Times New Roman" w:cs="Times New Roman"/>
          <w:sz w:val="28"/>
          <w:szCs w:val="28"/>
        </w:rPr>
        <w:t xml:space="preserve"> к настоящему Порядку).</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В случае недостаточности лимитов бюджетных обязательств для предоставления Субсидии ГКУ прекращает прием документов.</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Документы, представленные по окончании лимитов бюджетных обязательств для предоставления Субсидии, подлежат возврату ГКУ получателям субсидий.</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При поступлении в ГКУ документов от филиалов ГАУ "МФЦ" в случае недостаточности лимитов бюджетных обязательств для предоставления Субсидии, ГКУ возвращает документы получателю субсидии.</w:t>
      </w:r>
    </w:p>
    <w:p w:rsidR="002060C5" w:rsidRPr="00C60CCD" w:rsidRDefault="00D637BA">
      <w:pPr>
        <w:rPr>
          <w:rFonts w:ascii="Times New Roman" w:hAnsi="Times New Roman" w:cs="Times New Roman"/>
          <w:sz w:val="28"/>
          <w:szCs w:val="28"/>
        </w:rPr>
      </w:pPr>
      <w:bookmarkStart w:id="33" w:name="sub_1014"/>
      <w:r w:rsidRPr="00C60CCD">
        <w:rPr>
          <w:rFonts w:ascii="Times New Roman" w:hAnsi="Times New Roman" w:cs="Times New Roman"/>
          <w:sz w:val="28"/>
          <w:szCs w:val="28"/>
        </w:rPr>
        <w:t>14. Получатели субсидии в срок до 1 ноября текущего года включительно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филиалы ГАУ "МФЦ" документы согласно Перечню документов.</w:t>
      </w:r>
    </w:p>
    <w:bookmarkEnd w:id="33"/>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Получатели субсидии несут ответственность за достоверность сведений, содержащихся в представленных документах, в соответствии с законодательством.</w:t>
      </w:r>
    </w:p>
    <w:p w:rsidR="002060C5" w:rsidRPr="00C60CCD" w:rsidRDefault="00D637BA">
      <w:pPr>
        <w:rPr>
          <w:rFonts w:ascii="Times New Roman" w:hAnsi="Times New Roman" w:cs="Times New Roman"/>
          <w:sz w:val="28"/>
          <w:szCs w:val="28"/>
        </w:rPr>
      </w:pPr>
      <w:bookmarkStart w:id="34" w:name="sub_1015"/>
      <w:r w:rsidRPr="00C60CCD">
        <w:rPr>
          <w:rFonts w:ascii="Times New Roman" w:hAnsi="Times New Roman" w:cs="Times New Roman"/>
          <w:sz w:val="28"/>
          <w:szCs w:val="28"/>
        </w:rPr>
        <w:t>15. Филиалы ГАУ "МФЦ" в течение 1 рабочего дня со дня получения от получателя субсидии документов передают их в ГКУ.</w:t>
      </w:r>
    </w:p>
    <w:p w:rsidR="002060C5" w:rsidRPr="00C60CCD" w:rsidRDefault="00D637BA">
      <w:pPr>
        <w:rPr>
          <w:rFonts w:ascii="Times New Roman" w:hAnsi="Times New Roman" w:cs="Times New Roman"/>
          <w:sz w:val="28"/>
          <w:szCs w:val="28"/>
        </w:rPr>
      </w:pPr>
      <w:bookmarkStart w:id="35" w:name="sub_1016"/>
      <w:bookmarkEnd w:id="34"/>
      <w:r w:rsidRPr="00C60CCD">
        <w:rPr>
          <w:rFonts w:ascii="Times New Roman" w:hAnsi="Times New Roman" w:cs="Times New Roman"/>
          <w:sz w:val="28"/>
          <w:szCs w:val="28"/>
        </w:rPr>
        <w:t>16. ГКУ осуществляет прием и проверку комплектности документов на их соответствие Перечню документов:</w:t>
      </w:r>
    </w:p>
    <w:p w:rsidR="002060C5" w:rsidRPr="00C60CCD" w:rsidRDefault="00D637BA">
      <w:pPr>
        <w:rPr>
          <w:rFonts w:ascii="Times New Roman" w:hAnsi="Times New Roman" w:cs="Times New Roman"/>
          <w:sz w:val="28"/>
          <w:szCs w:val="28"/>
        </w:rPr>
      </w:pPr>
      <w:bookmarkStart w:id="36" w:name="sub_161"/>
      <w:bookmarkEnd w:id="35"/>
      <w:r w:rsidRPr="00C60CCD">
        <w:rPr>
          <w:rFonts w:ascii="Times New Roman" w:hAnsi="Times New Roman" w:cs="Times New Roman"/>
          <w:sz w:val="28"/>
          <w:szCs w:val="28"/>
        </w:rPr>
        <w:t>1) от получателей субсидии в течение 6 рабочих дней со дня поступления документов в ГКУ;</w:t>
      </w:r>
    </w:p>
    <w:p w:rsidR="002060C5" w:rsidRPr="00C60CCD" w:rsidRDefault="00D637BA">
      <w:pPr>
        <w:rPr>
          <w:rFonts w:ascii="Times New Roman" w:hAnsi="Times New Roman" w:cs="Times New Roman"/>
          <w:sz w:val="28"/>
          <w:szCs w:val="28"/>
        </w:rPr>
      </w:pPr>
      <w:bookmarkStart w:id="37" w:name="sub_162"/>
      <w:bookmarkEnd w:id="36"/>
      <w:r w:rsidRPr="00C60CCD">
        <w:rPr>
          <w:rFonts w:ascii="Times New Roman" w:hAnsi="Times New Roman" w:cs="Times New Roman"/>
          <w:sz w:val="28"/>
          <w:szCs w:val="28"/>
        </w:rPr>
        <w:t>2) от филиалов ГАУ "МФЦ" в течение 5 рабочих дней со дня поступления документов в ГКУ.</w:t>
      </w:r>
    </w:p>
    <w:bookmarkEnd w:id="37"/>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 xml:space="preserve">В случае если документ, предусмотренный </w:t>
      </w:r>
      <w:r w:rsidRPr="00C60CCD">
        <w:t xml:space="preserve">пунктом 3 </w:t>
      </w:r>
      <w:r w:rsidRPr="00C60CCD">
        <w:rPr>
          <w:rFonts w:ascii="Times New Roman" w:hAnsi="Times New Roman" w:cs="Times New Roman"/>
          <w:sz w:val="28"/>
          <w:szCs w:val="28"/>
        </w:rPr>
        <w:t>Перечня документов, не представлен получателем субсидии по собственной инициативе, содержащиеся в нем сведения запрашиваются ГКУ в рамках межведомственного информационного взаимодействия.</w:t>
      </w:r>
    </w:p>
    <w:p w:rsidR="002060C5" w:rsidRPr="00C60CCD" w:rsidRDefault="00D637BA">
      <w:pPr>
        <w:rPr>
          <w:rFonts w:ascii="Times New Roman" w:hAnsi="Times New Roman" w:cs="Times New Roman"/>
          <w:sz w:val="28"/>
          <w:szCs w:val="28"/>
        </w:rPr>
      </w:pPr>
      <w:bookmarkStart w:id="38" w:name="sub_1017"/>
      <w:r w:rsidRPr="00C60CCD">
        <w:rPr>
          <w:rFonts w:ascii="Times New Roman" w:hAnsi="Times New Roman" w:cs="Times New Roman"/>
          <w:sz w:val="28"/>
          <w:szCs w:val="28"/>
        </w:rPr>
        <w:lastRenderedPageBreak/>
        <w:t xml:space="preserve">17. При соответствии комплектности представленных документов Перечню документов ГКУ передает их в Министерство по описи, форма которой утверждена Министерством, в срок, установленный </w:t>
      </w:r>
      <w:r w:rsidRPr="00C60CCD">
        <w:t>пунктом 16</w:t>
      </w:r>
      <w:r w:rsidRPr="00C60CCD">
        <w:rPr>
          <w:rFonts w:ascii="Times New Roman" w:hAnsi="Times New Roman" w:cs="Times New Roman"/>
          <w:sz w:val="28"/>
          <w:szCs w:val="28"/>
        </w:rPr>
        <w:t xml:space="preserve"> настоящего Порядка.</w:t>
      </w:r>
    </w:p>
    <w:bookmarkEnd w:id="38"/>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 xml:space="preserve">В случае несоответствия комплектности представленных документов Перечню документов (за исключением документа, предусмотренного </w:t>
      </w:r>
      <w:r w:rsidRPr="00C60CCD">
        <w:t>пунктом 3</w:t>
      </w:r>
      <w:r w:rsidRPr="00C60CCD">
        <w:rPr>
          <w:rFonts w:ascii="Times New Roman" w:hAnsi="Times New Roman" w:cs="Times New Roman"/>
          <w:sz w:val="28"/>
          <w:szCs w:val="28"/>
        </w:rPr>
        <w:t xml:space="preserve"> Перечня документов) ГКУ возвращает их получателям субсидии с указанием причин возврата в срок, установленный пунктом 16 настоящего Порядка.</w:t>
      </w:r>
    </w:p>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Возврат документов не является препятствием для повторного обращения для получения Субсидии.</w:t>
      </w:r>
    </w:p>
    <w:p w:rsidR="002060C5" w:rsidRPr="00C60CCD" w:rsidRDefault="00D637BA">
      <w:pPr>
        <w:rPr>
          <w:rFonts w:ascii="Times New Roman" w:hAnsi="Times New Roman" w:cs="Times New Roman"/>
          <w:sz w:val="28"/>
          <w:szCs w:val="28"/>
        </w:rPr>
      </w:pPr>
      <w:bookmarkStart w:id="39" w:name="sub_1018"/>
      <w:r w:rsidRPr="00C60CCD">
        <w:rPr>
          <w:rFonts w:ascii="Times New Roman" w:hAnsi="Times New Roman" w:cs="Times New Roman"/>
          <w:sz w:val="28"/>
          <w:szCs w:val="28"/>
        </w:rPr>
        <w:t>18. Министерство в течение 9 рабочих дней со дня получения документов от ГКУ осуществляет проверку документов на соответствие условиям настоящего Порядка, а также определяет соответствие получателя субсидии требованиям законодательства и условиям настоящего Порядка.</w:t>
      </w:r>
    </w:p>
    <w:p w:rsidR="002060C5" w:rsidRPr="00C60CCD" w:rsidRDefault="00D637BA">
      <w:pPr>
        <w:rPr>
          <w:rFonts w:ascii="Times New Roman" w:hAnsi="Times New Roman" w:cs="Times New Roman"/>
          <w:sz w:val="28"/>
          <w:szCs w:val="28"/>
        </w:rPr>
      </w:pPr>
      <w:bookmarkStart w:id="40" w:name="sub_1019"/>
      <w:bookmarkEnd w:id="39"/>
      <w:r w:rsidRPr="00C60CCD">
        <w:rPr>
          <w:rFonts w:ascii="Times New Roman" w:hAnsi="Times New Roman" w:cs="Times New Roman"/>
          <w:sz w:val="28"/>
          <w:szCs w:val="28"/>
        </w:rPr>
        <w:t>19. В срок, установленный абзацем первым пункта 18 настоящего Порядка, Министерство принимает решение о предоставлении Субсидии в форме приказа Министерства или решение об отказе в предоставлении Субсидии в форме уведомления.</w:t>
      </w:r>
    </w:p>
    <w:bookmarkEnd w:id="40"/>
    <w:p w:rsidR="002060C5" w:rsidRPr="00C60CCD" w:rsidRDefault="00D637BA">
      <w:pPr>
        <w:rPr>
          <w:rFonts w:ascii="Times New Roman" w:hAnsi="Times New Roman" w:cs="Times New Roman"/>
          <w:sz w:val="28"/>
          <w:szCs w:val="28"/>
        </w:rPr>
      </w:pPr>
      <w:r w:rsidRPr="00C60CCD">
        <w:rPr>
          <w:rFonts w:ascii="Times New Roman" w:hAnsi="Times New Roman" w:cs="Times New Roman"/>
          <w:sz w:val="28"/>
          <w:szCs w:val="28"/>
        </w:rPr>
        <w:t>В случае принятия решения о предоставлении Субсидии получателю субсидии Министерство заключает соглашение о предоставлении Субсидии по типовой форме, утвержденной в соответствии с законодательством (далее - Соглашение), в срок, установленный абзацем первым пункта 18 настоящего Порядка.</w:t>
      </w:r>
    </w:p>
    <w:p w:rsidR="002060C5" w:rsidRPr="00C60CCD" w:rsidRDefault="00D637BA">
      <w:pPr>
        <w:rPr>
          <w:rFonts w:ascii="Times New Roman" w:hAnsi="Times New Roman" w:cs="Times New Roman"/>
          <w:sz w:val="28"/>
          <w:szCs w:val="28"/>
        </w:rPr>
      </w:pPr>
      <w:bookmarkStart w:id="41" w:name="sub_1020"/>
      <w:r w:rsidRPr="00C60CCD">
        <w:rPr>
          <w:rFonts w:ascii="Times New Roman" w:hAnsi="Times New Roman" w:cs="Times New Roman"/>
          <w:sz w:val="28"/>
          <w:szCs w:val="28"/>
        </w:rPr>
        <w:t>20. Результаты предоставления Субсидии получателю субсидии в текущем году определяются Министерством в соответствии с показателями, доведенными Министерством сельского хозяйства Российской Федерации, и подлежат включению в Соглашение.</w:t>
      </w:r>
    </w:p>
    <w:p w:rsidR="002060C5" w:rsidRPr="00C60CCD" w:rsidRDefault="00D637BA">
      <w:pPr>
        <w:rPr>
          <w:rFonts w:ascii="Times New Roman" w:hAnsi="Times New Roman" w:cs="Times New Roman"/>
          <w:sz w:val="28"/>
          <w:szCs w:val="28"/>
        </w:rPr>
      </w:pPr>
      <w:bookmarkStart w:id="42" w:name="sub_1021"/>
      <w:bookmarkEnd w:id="41"/>
      <w:r w:rsidRPr="00C60CCD">
        <w:rPr>
          <w:rFonts w:ascii="Times New Roman" w:hAnsi="Times New Roman" w:cs="Times New Roman"/>
          <w:sz w:val="28"/>
          <w:szCs w:val="28"/>
        </w:rPr>
        <w:t>21. В случае принятия решения об отказе в предоставлении Субсидии Министерство направляет получателю субсидии уведомление с указанием причины отказа в срок, установленный абзацем первым пункта 18 настоящего Порядка.</w:t>
      </w:r>
    </w:p>
    <w:p w:rsidR="002060C5" w:rsidRPr="00C60CCD" w:rsidRDefault="00D637BA">
      <w:pPr>
        <w:rPr>
          <w:rFonts w:ascii="Times New Roman" w:hAnsi="Times New Roman" w:cs="Times New Roman"/>
          <w:sz w:val="28"/>
          <w:szCs w:val="28"/>
        </w:rPr>
      </w:pPr>
      <w:bookmarkStart w:id="43" w:name="sub_1022"/>
      <w:bookmarkEnd w:id="42"/>
      <w:r w:rsidRPr="00C60CCD">
        <w:rPr>
          <w:rFonts w:ascii="Times New Roman" w:hAnsi="Times New Roman" w:cs="Times New Roman"/>
          <w:sz w:val="28"/>
          <w:szCs w:val="28"/>
        </w:rPr>
        <w:t>22. Основания для отказа получателю субсидии в предоставлении Субсидии:</w:t>
      </w:r>
    </w:p>
    <w:p w:rsidR="002060C5" w:rsidRPr="00C60CCD" w:rsidRDefault="00D637BA">
      <w:pPr>
        <w:rPr>
          <w:rFonts w:ascii="Times New Roman" w:hAnsi="Times New Roman" w:cs="Times New Roman"/>
          <w:sz w:val="28"/>
          <w:szCs w:val="28"/>
        </w:rPr>
      </w:pPr>
      <w:bookmarkStart w:id="44" w:name="sub_13001"/>
      <w:bookmarkEnd w:id="43"/>
      <w:r w:rsidRPr="00C60CCD">
        <w:rPr>
          <w:rFonts w:ascii="Times New Roman" w:hAnsi="Times New Roman" w:cs="Times New Roman"/>
          <w:sz w:val="28"/>
          <w:szCs w:val="28"/>
        </w:rPr>
        <w:t>1) несоответствие представленных получателем субсидии документов требованиям, определенным Перечнем документов, или непредставление (представление не в полном объеме) указанных документов (за исключением документа, предусмотренного пунктом 3 Перечня документов);</w:t>
      </w:r>
    </w:p>
    <w:p w:rsidR="002060C5" w:rsidRPr="00C60CCD" w:rsidRDefault="00D637BA">
      <w:pPr>
        <w:rPr>
          <w:rFonts w:ascii="Times New Roman" w:hAnsi="Times New Roman" w:cs="Times New Roman"/>
          <w:sz w:val="28"/>
          <w:szCs w:val="28"/>
        </w:rPr>
      </w:pPr>
      <w:bookmarkStart w:id="45" w:name="sub_13002"/>
      <w:bookmarkEnd w:id="44"/>
      <w:r w:rsidRPr="00C60CCD">
        <w:rPr>
          <w:rFonts w:ascii="Times New Roman" w:hAnsi="Times New Roman" w:cs="Times New Roman"/>
          <w:sz w:val="28"/>
          <w:szCs w:val="28"/>
        </w:rPr>
        <w:t>2) недостоверность представленной получателем субсидии информации;</w:t>
      </w:r>
    </w:p>
    <w:p w:rsidR="002060C5" w:rsidRPr="00C60CCD" w:rsidRDefault="00D637BA">
      <w:pPr>
        <w:rPr>
          <w:rFonts w:ascii="Times New Roman" w:hAnsi="Times New Roman" w:cs="Times New Roman"/>
          <w:sz w:val="28"/>
          <w:szCs w:val="28"/>
        </w:rPr>
      </w:pPr>
      <w:bookmarkStart w:id="46" w:name="sub_13003"/>
      <w:bookmarkEnd w:id="45"/>
      <w:r w:rsidRPr="00C60CCD">
        <w:rPr>
          <w:rFonts w:ascii="Times New Roman" w:hAnsi="Times New Roman" w:cs="Times New Roman"/>
          <w:sz w:val="28"/>
          <w:szCs w:val="28"/>
        </w:rPr>
        <w:t>3) несоответствие получателя субсидии условиям настоящего Порядка.</w:t>
      </w:r>
    </w:p>
    <w:p w:rsidR="002060C5" w:rsidRPr="00C60CCD" w:rsidRDefault="00D637BA">
      <w:pPr>
        <w:rPr>
          <w:rFonts w:ascii="Times New Roman" w:hAnsi="Times New Roman" w:cs="Times New Roman"/>
          <w:sz w:val="28"/>
          <w:szCs w:val="28"/>
        </w:rPr>
      </w:pPr>
      <w:bookmarkStart w:id="47" w:name="sub_1023"/>
      <w:bookmarkEnd w:id="46"/>
      <w:r w:rsidRPr="00C60CCD">
        <w:rPr>
          <w:rFonts w:ascii="Times New Roman" w:hAnsi="Times New Roman" w:cs="Times New Roman"/>
          <w:sz w:val="28"/>
          <w:szCs w:val="28"/>
        </w:rPr>
        <w:t>23. В случае принятия решения о предоставлении Субсидии перечисление Субсидии получателю субсидии осуществляется не позднее 10 рабочего дня со дня принятия указанного решения Министерством на расчетный счет, открытый получателем субсидии в учреждениях Центрального банка Российской Федерации или кредитных организациях.</w:t>
      </w:r>
    </w:p>
    <w:bookmarkEnd w:id="47"/>
    <w:p w:rsidR="002060C5" w:rsidRPr="00C60CCD" w:rsidRDefault="002060C5">
      <w:pPr>
        <w:rPr>
          <w:rFonts w:ascii="Times New Roman" w:hAnsi="Times New Roman" w:cs="Times New Roman"/>
          <w:sz w:val="28"/>
          <w:szCs w:val="28"/>
        </w:rPr>
      </w:pPr>
    </w:p>
    <w:p w:rsidR="002060C5" w:rsidRPr="00C60CCD" w:rsidRDefault="00D637BA">
      <w:pPr>
        <w:pStyle w:val="1"/>
        <w:rPr>
          <w:rFonts w:ascii="Times New Roman" w:hAnsi="Times New Roman" w:cs="Times New Roman"/>
          <w:sz w:val="28"/>
          <w:szCs w:val="28"/>
        </w:rPr>
      </w:pPr>
      <w:bookmarkStart w:id="48" w:name="sub_30"/>
      <w:r w:rsidRPr="00C60CCD">
        <w:rPr>
          <w:rFonts w:ascii="Times New Roman" w:hAnsi="Times New Roman" w:cs="Times New Roman"/>
          <w:sz w:val="28"/>
          <w:szCs w:val="28"/>
        </w:rPr>
        <w:t>Раздел III</w:t>
      </w:r>
      <w:r w:rsidRPr="00C60CCD">
        <w:rPr>
          <w:rFonts w:ascii="Times New Roman" w:hAnsi="Times New Roman" w:cs="Times New Roman"/>
          <w:sz w:val="28"/>
          <w:szCs w:val="28"/>
        </w:rPr>
        <w:br/>
        <w:t>Требования к отчетности</w:t>
      </w:r>
    </w:p>
    <w:bookmarkEnd w:id="48"/>
    <w:p w:rsidR="002060C5" w:rsidRPr="00C60CCD" w:rsidRDefault="002060C5">
      <w:pPr>
        <w:rPr>
          <w:rFonts w:ascii="Times New Roman" w:hAnsi="Times New Roman" w:cs="Times New Roman"/>
          <w:sz w:val="28"/>
          <w:szCs w:val="28"/>
        </w:rPr>
      </w:pPr>
    </w:p>
    <w:p w:rsidR="002060C5" w:rsidRPr="00C60CCD" w:rsidRDefault="00D637BA">
      <w:pPr>
        <w:rPr>
          <w:rFonts w:ascii="Times New Roman" w:hAnsi="Times New Roman" w:cs="Times New Roman"/>
          <w:sz w:val="28"/>
          <w:szCs w:val="28"/>
        </w:rPr>
      </w:pPr>
      <w:bookmarkStart w:id="49" w:name="sub_1024"/>
      <w:r w:rsidRPr="00C60CCD">
        <w:rPr>
          <w:rFonts w:ascii="Times New Roman" w:hAnsi="Times New Roman" w:cs="Times New Roman"/>
          <w:sz w:val="28"/>
          <w:szCs w:val="28"/>
        </w:rPr>
        <w:t xml:space="preserve">24. Требования к отчетности, представляемой получателем субсидии, устанавливаются приказами Министерства, которые определяют порядок, сроки и </w:t>
      </w:r>
      <w:r w:rsidRPr="00C60CCD">
        <w:rPr>
          <w:rFonts w:ascii="Times New Roman" w:hAnsi="Times New Roman" w:cs="Times New Roman"/>
          <w:sz w:val="28"/>
          <w:szCs w:val="28"/>
        </w:rPr>
        <w:lastRenderedPageBreak/>
        <w:t>формы представления отчетов, определенных Соглашением.</w:t>
      </w:r>
    </w:p>
    <w:bookmarkEnd w:id="49"/>
    <w:p w:rsidR="002060C5" w:rsidRPr="006419F5" w:rsidRDefault="00D637BA">
      <w:pPr>
        <w:rPr>
          <w:rFonts w:ascii="Times New Roman" w:hAnsi="Times New Roman" w:cs="Times New Roman"/>
          <w:sz w:val="28"/>
          <w:szCs w:val="28"/>
        </w:rPr>
      </w:pPr>
      <w:r w:rsidRPr="006419F5">
        <w:rPr>
          <w:rFonts w:ascii="Times New Roman" w:hAnsi="Times New Roman" w:cs="Times New Roman"/>
          <w:sz w:val="28"/>
          <w:szCs w:val="28"/>
        </w:rPr>
        <w:t>Форма отчетности о достижении значений показателей результативности использования Субсидии устанавливается Соглашением. Отчет о достижении значений показателей результативности использования Субсидии представляется получателем субсидии в срок до 1 декабря текущего года.</w:t>
      </w:r>
    </w:p>
    <w:p w:rsidR="002060C5" w:rsidRPr="006419F5" w:rsidRDefault="002060C5">
      <w:pPr>
        <w:rPr>
          <w:rFonts w:ascii="Times New Roman" w:hAnsi="Times New Roman" w:cs="Times New Roman"/>
          <w:sz w:val="28"/>
          <w:szCs w:val="28"/>
        </w:rPr>
      </w:pPr>
    </w:p>
    <w:p w:rsidR="002060C5" w:rsidRPr="006419F5" w:rsidRDefault="00D637BA">
      <w:pPr>
        <w:pStyle w:val="1"/>
        <w:rPr>
          <w:rFonts w:ascii="Times New Roman" w:hAnsi="Times New Roman" w:cs="Times New Roman"/>
          <w:sz w:val="28"/>
          <w:szCs w:val="28"/>
        </w:rPr>
      </w:pPr>
      <w:bookmarkStart w:id="50" w:name="sub_40"/>
      <w:r w:rsidRPr="006419F5">
        <w:rPr>
          <w:rFonts w:ascii="Times New Roman" w:hAnsi="Times New Roman" w:cs="Times New Roman"/>
          <w:sz w:val="28"/>
          <w:szCs w:val="28"/>
        </w:rPr>
        <w:t>Раздел IV</w:t>
      </w:r>
      <w:r w:rsidRPr="006419F5">
        <w:rPr>
          <w:rFonts w:ascii="Times New Roman" w:hAnsi="Times New Roman" w:cs="Times New Roman"/>
          <w:sz w:val="28"/>
          <w:szCs w:val="28"/>
        </w:rPr>
        <w:br/>
        <w:t>Требования об осуществлении контроля за соблюдением условий, целей и порядка предоставления Субсидии и ответственности за их нарушение</w:t>
      </w:r>
    </w:p>
    <w:bookmarkEnd w:id="50"/>
    <w:p w:rsidR="002060C5" w:rsidRPr="006419F5" w:rsidRDefault="002060C5">
      <w:pPr>
        <w:rPr>
          <w:rFonts w:ascii="Times New Roman" w:hAnsi="Times New Roman" w:cs="Times New Roman"/>
          <w:sz w:val="28"/>
          <w:szCs w:val="28"/>
        </w:rPr>
      </w:pPr>
    </w:p>
    <w:p w:rsidR="002060C5" w:rsidRPr="006419F5" w:rsidRDefault="00D637BA">
      <w:pPr>
        <w:rPr>
          <w:rFonts w:ascii="Times New Roman" w:hAnsi="Times New Roman" w:cs="Times New Roman"/>
          <w:sz w:val="28"/>
          <w:szCs w:val="28"/>
        </w:rPr>
      </w:pPr>
      <w:bookmarkStart w:id="51" w:name="sub_1025"/>
      <w:r w:rsidRPr="006419F5">
        <w:rPr>
          <w:rFonts w:ascii="Times New Roman" w:hAnsi="Times New Roman" w:cs="Times New Roman"/>
          <w:sz w:val="28"/>
          <w:szCs w:val="28"/>
        </w:rPr>
        <w:t>25. Министерство осуществляет контроль за деятельностью ГКУ в соответствии с постановлением Правительства Тверской области от 01.09.2011 N 21-пп "О Порядке осуществления контроля за деятельностью государственных учреждений Тверской области".</w:t>
      </w:r>
    </w:p>
    <w:p w:rsidR="002060C5" w:rsidRPr="006419F5" w:rsidRDefault="00D637BA">
      <w:pPr>
        <w:rPr>
          <w:rFonts w:ascii="Times New Roman" w:hAnsi="Times New Roman" w:cs="Times New Roman"/>
          <w:sz w:val="28"/>
          <w:szCs w:val="28"/>
        </w:rPr>
      </w:pPr>
      <w:bookmarkStart w:id="52" w:name="sub_1026"/>
      <w:bookmarkEnd w:id="51"/>
      <w:r w:rsidRPr="006419F5">
        <w:rPr>
          <w:rFonts w:ascii="Times New Roman" w:hAnsi="Times New Roman" w:cs="Times New Roman"/>
          <w:sz w:val="28"/>
          <w:szCs w:val="28"/>
        </w:rPr>
        <w:t xml:space="preserve">26. Контроль за целевым и эффективным использованием бюджетных средств осуществляется в соответствии с </w:t>
      </w:r>
      <w:r w:rsidRPr="00F468CF">
        <w:rPr>
          <w:rFonts w:ascii="Times New Roman" w:hAnsi="Times New Roman" w:cs="Times New Roman"/>
          <w:sz w:val="28"/>
          <w:szCs w:val="28"/>
        </w:rPr>
        <w:t>бюджетным законодательством</w:t>
      </w:r>
      <w:r w:rsidRPr="006419F5">
        <w:rPr>
          <w:rFonts w:ascii="Times New Roman" w:hAnsi="Times New Roman" w:cs="Times New Roman"/>
          <w:sz w:val="28"/>
          <w:szCs w:val="28"/>
        </w:rPr>
        <w:t xml:space="preserve"> Российской Федерации.</w:t>
      </w:r>
    </w:p>
    <w:p w:rsidR="002060C5" w:rsidRPr="006419F5" w:rsidRDefault="00D637BA">
      <w:pPr>
        <w:rPr>
          <w:rFonts w:ascii="Times New Roman" w:hAnsi="Times New Roman" w:cs="Times New Roman"/>
          <w:sz w:val="28"/>
          <w:szCs w:val="28"/>
        </w:rPr>
      </w:pPr>
      <w:bookmarkStart w:id="53" w:name="sub_1027"/>
      <w:bookmarkEnd w:id="52"/>
      <w:r w:rsidRPr="006419F5">
        <w:rPr>
          <w:rFonts w:ascii="Times New Roman" w:hAnsi="Times New Roman" w:cs="Times New Roman"/>
          <w:sz w:val="28"/>
          <w:szCs w:val="28"/>
        </w:rPr>
        <w:t>27. Соблюдение условий, целей и порядка предоставления Субсидии подлежит обязательной проверке Министерством и органом государственного финансового контроля в порядке, определяемом Правительством Тверской области.</w:t>
      </w:r>
    </w:p>
    <w:p w:rsidR="002060C5" w:rsidRPr="006419F5" w:rsidRDefault="00D637BA">
      <w:pPr>
        <w:rPr>
          <w:rFonts w:ascii="Times New Roman" w:hAnsi="Times New Roman" w:cs="Times New Roman"/>
          <w:sz w:val="28"/>
          <w:szCs w:val="28"/>
        </w:rPr>
      </w:pPr>
      <w:bookmarkStart w:id="54" w:name="sub_1028"/>
      <w:bookmarkEnd w:id="53"/>
      <w:r w:rsidRPr="006419F5">
        <w:rPr>
          <w:rFonts w:ascii="Times New Roman" w:hAnsi="Times New Roman" w:cs="Times New Roman"/>
          <w:sz w:val="28"/>
          <w:szCs w:val="28"/>
        </w:rPr>
        <w:t>28. В случае установления факта несоблюдения требований, установленных настоящим Порядком, условий Соглашения, представления получателем субсидии документов, содержащих недостоверные сведения, получатель субсидии несет ответственность, предусмотренную законодательством, а полученная Субсидия подлежит возврату в полном объеме в доход областного бюджета Тверской области в соответствии с законодательством Российской Федерации.</w:t>
      </w:r>
    </w:p>
    <w:p w:rsidR="002060C5" w:rsidRPr="006419F5" w:rsidRDefault="00D637BA">
      <w:pPr>
        <w:rPr>
          <w:rFonts w:ascii="Times New Roman" w:hAnsi="Times New Roman" w:cs="Times New Roman"/>
          <w:sz w:val="28"/>
          <w:szCs w:val="28"/>
        </w:rPr>
      </w:pPr>
      <w:bookmarkStart w:id="55" w:name="sub_1029"/>
      <w:bookmarkEnd w:id="54"/>
      <w:r w:rsidRPr="006419F5">
        <w:rPr>
          <w:rFonts w:ascii="Times New Roman" w:hAnsi="Times New Roman" w:cs="Times New Roman"/>
          <w:sz w:val="28"/>
          <w:szCs w:val="28"/>
        </w:rPr>
        <w:t xml:space="preserve">29. Министерство в течение 5 рабочих дней со дня установления фактов, предусмотренных </w:t>
      </w:r>
      <w:r w:rsidRPr="00F468CF">
        <w:rPr>
          <w:rFonts w:ascii="Times New Roman" w:hAnsi="Times New Roman" w:cs="Times New Roman"/>
          <w:sz w:val="28"/>
          <w:szCs w:val="28"/>
        </w:rPr>
        <w:t>пунктом 28</w:t>
      </w:r>
      <w:r w:rsidRPr="006419F5">
        <w:rPr>
          <w:rFonts w:ascii="Times New Roman" w:hAnsi="Times New Roman" w:cs="Times New Roman"/>
          <w:sz w:val="28"/>
          <w:szCs w:val="28"/>
        </w:rPr>
        <w:t xml:space="preserve"> настоящего Порядка, направляет получателю субсидии письменное уведомление о необходимости возврата полученной Субсидии в полном объеме с указанием реквизитов для перечисления денежных средств.</w:t>
      </w:r>
    </w:p>
    <w:p w:rsidR="002060C5" w:rsidRPr="006419F5" w:rsidRDefault="00D637BA">
      <w:pPr>
        <w:rPr>
          <w:rFonts w:ascii="Times New Roman" w:hAnsi="Times New Roman" w:cs="Times New Roman"/>
          <w:sz w:val="28"/>
          <w:szCs w:val="28"/>
        </w:rPr>
      </w:pPr>
      <w:bookmarkStart w:id="56" w:name="sub_1030"/>
      <w:bookmarkEnd w:id="55"/>
      <w:r w:rsidRPr="006419F5">
        <w:rPr>
          <w:rFonts w:ascii="Times New Roman" w:hAnsi="Times New Roman" w:cs="Times New Roman"/>
          <w:sz w:val="28"/>
          <w:szCs w:val="28"/>
        </w:rPr>
        <w:t>30. Получатель субсидии в течение 20 рабочих дней со дня получения письменного уведомления обязан произвести возврат полученной Субсидии в доход соответствующих бюджетов по реквизитам, указанным в письменном уведомлении.</w:t>
      </w:r>
    </w:p>
    <w:bookmarkEnd w:id="56"/>
    <w:p w:rsidR="002060C5" w:rsidRPr="006419F5" w:rsidRDefault="00D637BA">
      <w:pPr>
        <w:rPr>
          <w:rFonts w:ascii="Times New Roman" w:hAnsi="Times New Roman" w:cs="Times New Roman"/>
          <w:sz w:val="28"/>
          <w:szCs w:val="28"/>
        </w:rPr>
      </w:pPr>
      <w:r w:rsidRPr="006419F5">
        <w:rPr>
          <w:rFonts w:ascii="Times New Roman" w:hAnsi="Times New Roman" w:cs="Times New Roman"/>
          <w:sz w:val="28"/>
          <w:szCs w:val="28"/>
        </w:rPr>
        <w:t>Возврат производится получателем субсидии в добровольном порядке, а в случае отказа или возврата Субсидии не в полном объеме Субсидия взыскивается в судебном порядке в соответствии с законодательством Российской Федерации.</w:t>
      </w:r>
    </w:p>
    <w:p w:rsidR="002060C5" w:rsidRPr="006419F5" w:rsidRDefault="00D637BA">
      <w:pPr>
        <w:rPr>
          <w:rFonts w:ascii="Times New Roman" w:hAnsi="Times New Roman" w:cs="Times New Roman"/>
          <w:sz w:val="28"/>
          <w:szCs w:val="28"/>
        </w:rPr>
      </w:pPr>
      <w:bookmarkStart w:id="57" w:name="sub_1031"/>
      <w:r w:rsidRPr="006419F5">
        <w:rPr>
          <w:rFonts w:ascii="Times New Roman" w:hAnsi="Times New Roman" w:cs="Times New Roman"/>
          <w:sz w:val="28"/>
          <w:szCs w:val="28"/>
        </w:rPr>
        <w:t>31. Министерство осуществляет оценку достижения получателем субсидии значений показателей результативности, установленных Соглашением, до 20 декабря текущего года.</w:t>
      </w:r>
    </w:p>
    <w:p w:rsidR="002060C5" w:rsidRPr="006419F5" w:rsidRDefault="00D637BA">
      <w:pPr>
        <w:rPr>
          <w:rFonts w:ascii="Times New Roman" w:hAnsi="Times New Roman" w:cs="Times New Roman"/>
          <w:sz w:val="28"/>
          <w:szCs w:val="28"/>
        </w:rPr>
      </w:pPr>
      <w:bookmarkStart w:id="58" w:name="sub_1032"/>
      <w:bookmarkEnd w:id="57"/>
      <w:r w:rsidRPr="006419F5">
        <w:rPr>
          <w:rFonts w:ascii="Times New Roman" w:hAnsi="Times New Roman" w:cs="Times New Roman"/>
          <w:sz w:val="28"/>
          <w:szCs w:val="28"/>
        </w:rPr>
        <w:t xml:space="preserve">32. В случае </w:t>
      </w:r>
      <w:proofErr w:type="spellStart"/>
      <w:r w:rsidRPr="006419F5">
        <w:rPr>
          <w:rFonts w:ascii="Times New Roman" w:hAnsi="Times New Roman" w:cs="Times New Roman"/>
          <w:sz w:val="28"/>
          <w:szCs w:val="28"/>
        </w:rPr>
        <w:t>недостижения</w:t>
      </w:r>
      <w:proofErr w:type="spellEnd"/>
      <w:r w:rsidRPr="006419F5">
        <w:rPr>
          <w:rFonts w:ascii="Times New Roman" w:hAnsi="Times New Roman" w:cs="Times New Roman"/>
          <w:sz w:val="28"/>
          <w:szCs w:val="28"/>
        </w:rPr>
        <w:t xml:space="preserve"> получателем субсидии значений показателей результативности в полном объеме, установленных Соглашением, Министерство принимает решение о применении штрафных санкций и необходимости их уплаты, которое оформляется в форме уведомления, и направляет его получателю субсидии с указанием реквизитов для перечисления денежных средств.</w:t>
      </w:r>
    </w:p>
    <w:bookmarkEnd w:id="58"/>
    <w:p w:rsidR="002060C5" w:rsidRPr="006419F5" w:rsidRDefault="00D637BA">
      <w:pPr>
        <w:rPr>
          <w:rFonts w:ascii="Times New Roman" w:hAnsi="Times New Roman" w:cs="Times New Roman"/>
          <w:sz w:val="28"/>
          <w:szCs w:val="28"/>
        </w:rPr>
      </w:pPr>
      <w:r w:rsidRPr="006419F5">
        <w:rPr>
          <w:rFonts w:ascii="Times New Roman" w:hAnsi="Times New Roman" w:cs="Times New Roman"/>
          <w:sz w:val="28"/>
          <w:szCs w:val="28"/>
        </w:rPr>
        <w:t>Размер штрафных санкций определяется Министерством по форме, установленной Соглашением.</w:t>
      </w:r>
    </w:p>
    <w:p w:rsidR="002060C5" w:rsidRPr="006419F5" w:rsidRDefault="00D637BA">
      <w:pPr>
        <w:rPr>
          <w:rFonts w:ascii="Times New Roman" w:hAnsi="Times New Roman" w:cs="Times New Roman"/>
          <w:sz w:val="28"/>
          <w:szCs w:val="28"/>
        </w:rPr>
      </w:pPr>
      <w:bookmarkStart w:id="59" w:name="sub_1033"/>
      <w:r w:rsidRPr="006419F5">
        <w:rPr>
          <w:rFonts w:ascii="Times New Roman" w:hAnsi="Times New Roman" w:cs="Times New Roman"/>
          <w:sz w:val="28"/>
          <w:szCs w:val="28"/>
        </w:rPr>
        <w:lastRenderedPageBreak/>
        <w:t>33. Получатель субсидии в течение 20 рабочих дней со дня получения письменного уведомления, но не позднее 1 марта года, следующего за годом предоставления Субсидии, обязан осуществить перечисление штрафных санкций, определенных в соответствии с Соглашением.</w:t>
      </w:r>
    </w:p>
    <w:bookmarkEnd w:id="59"/>
    <w:p w:rsidR="002060C5" w:rsidRPr="006419F5" w:rsidRDefault="00D637BA">
      <w:pPr>
        <w:rPr>
          <w:rFonts w:ascii="Times New Roman" w:hAnsi="Times New Roman" w:cs="Times New Roman"/>
          <w:sz w:val="28"/>
          <w:szCs w:val="28"/>
        </w:rPr>
      </w:pPr>
      <w:r w:rsidRPr="006419F5">
        <w:rPr>
          <w:rFonts w:ascii="Times New Roman" w:hAnsi="Times New Roman" w:cs="Times New Roman"/>
          <w:sz w:val="28"/>
          <w:szCs w:val="28"/>
        </w:rPr>
        <w:t>Возврат производится получателем субсидии в добровольном порядке, а в случае отказа или возврата Субсидии не в полном объеме Субсидия взыскивается в судебном порядке в соответствии с законодательством Российской Федерации.</w:t>
      </w:r>
    </w:p>
    <w:p w:rsidR="002060C5" w:rsidRDefault="002060C5"/>
    <w:p w:rsidR="002060C5" w:rsidRPr="006B531B" w:rsidRDefault="00D637BA" w:rsidP="001045C1">
      <w:pPr>
        <w:jc w:val="right"/>
        <w:rPr>
          <w:rStyle w:val="a3"/>
          <w:rFonts w:ascii="Times New Roman" w:hAnsi="Times New Roman" w:cs="Times New Roman"/>
          <w:b w:val="0"/>
          <w:sz w:val="28"/>
          <w:szCs w:val="28"/>
        </w:rPr>
      </w:pPr>
      <w:bookmarkStart w:id="60" w:name="sub_11000"/>
      <w:r w:rsidRPr="00F468CF">
        <w:rPr>
          <w:rStyle w:val="a3"/>
          <w:rFonts w:ascii="Times New Roman" w:hAnsi="Times New Roman" w:cs="Times New Roman"/>
          <w:sz w:val="28"/>
          <w:szCs w:val="28"/>
        </w:rPr>
        <w:t>Приложение 1</w:t>
      </w:r>
      <w:r w:rsidRPr="00F468CF">
        <w:rPr>
          <w:rStyle w:val="a3"/>
          <w:rFonts w:ascii="Times New Roman" w:hAnsi="Times New Roman" w:cs="Times New Roman"/>
          <w:sz w:val="28"/>
          <w:szCs w:val="28"/>
        </w:rPr>
        <w:br/>
      </w:r>
      <w:r w:rsidRPr="006B531B">
        <w:rPr>
          <w:rStyle w:val="a3"/>
          <w:rFonts w:ascii="Times New Roman" w:hAnsi="Times New Roman" w:cs="Times New Roman"/>
          <w:b w:val="0"/>
          <w:sz w:val="28"/>
          <w:szCs w:val="28"/>
        </w:rPr>
        <w:t xml:space="preserve">к </w:t>
      </w:r>
      <w:r w:rsidRPr="006B531B">
        <w:rPr>
          <w:rFonts w:ascii="Times New Roman" w:hAnsi="Times New Roman" w:cs="Times New Roman"/>
          <w:b/>
          <w:sz w:val="28"/>
          <w:szCs w:val="28"/>
        </w:rPr>
        <w:t>Порядку</w:t>
      </w:r>
      <w:r w:rsidRPr="006B531B">
        <w:rPr>
          <w:rStyle w:val="a3"/>
          <w:rFonts w:ascii="Times New Roman" w:hAnsi="Times New Roman" w:cs="Times New Roman"/>
          <w:b w:val="0"/>
          <w:sz w:val="28"/>
          <w:szCs w:val="28"/>
        </w:rPr>
        <w:t xml:space="preserve"> предоставления из областного</w:t>
      </w:r>
      <w:r w:rsidRPr="006B531B">
        <w:rPr>
          <w:rStyle w:val="a3"/>
          <w:rFonts w:ascii="Times New Roman" w:hAnsi="Times New Roman" w:cs="Times New Roman"/>
          <w:b w:val="0"/>
          <w:sz w:val="28"/>
          <w:szCs w:val="28"/>
        </w:rPr>
        <w:br/>
        <w:t>бюджета Тверской области субсидии</w:t>
      </w:r>
      <w:r w:rsidRPr="006B531B">
        <w:rPr>
          <w:rStyle w:val="a3"/>
          <w:rFonts w:ascii="Times New Roman" w:hAnsi="Times New Roman" w:cs="Times New Roman"/>
          <w:b w:val="0"/>
          <w:sz w:val="28"/>
          <w:szCs w:val="28"/>
        </w:rPr>
        <w:br/>
        <w:t xml:space="preserve">сельскохозяйственным </w:t>
      </w:r>
      <w:proofErr w:type="gramStart"/>
      <w:r w:rsidRPr="006B531B">
        <w:rPr>
          <w:rStyle w:val="a3"/>
          <w:rFonts w:ascii="Times New Roman" w:hAnsi="Times New Roman" w:cs="Times New Roman"/>
          <w:b w:val="0"/>
          <w:sz w:val="28"/>
          <w:szCs w:val="28"/>
        </w:rPr>
        <w:t>товаропроизводителям</w:t>
      </w:r>
      <w:r w:rsidRPr="006B531B">
        <w:rPr>
          <w:rStyle w:val="a3"/>
          <w:rFonts w:ascii="Times New Roman" w:hAnsi="Times New Roman" w:cs="Times New Roman"/>
          <w:b w:val="0"/>
          <w:sz w:val="28"/>
          <w:szCs w:val="28"/>
        </w:rPr>
        <w:br/>
        <w:t>(</w:t>
      </w:r>
      <w:proofErr w:type="gramEnd"/>
      <w:r w:rsidRPr="006B531B">
        <w:rPr>
          <w:rStyle w:val="a3"/>
          <w:rFonts w:ascii="Times New Roman" w:hAnsi="Times New Roman" w:cs="Times New Roman"/>
          <w:b w:val="0"/>
          <w:sz w:val="28"/>
          <w:szCs w:val="28"/>
        </w:rPr>
        <w:t>за исключением граждан, ведущих личное подсобное</w:t>
      </w:r>
      <w:r w:rsidRPr="006B531B">
        <w:rPr>
          <w:rStyle w:val="a3"/>
          <w:rFonts w:ascii="Times New Roman" w:hAnsi="Times New Roman" w:cs="Times New Roman"/>
          <w:b w:val="0"/>
          <w:sz w:val="28"/>
          <w:szCs w:val="28"/>
        </w:rPr>
        <w:br/>
        <w:t xml:space="preserve"> хозяйство, сельскохозяйственных кредитных</w:t>
      </w:r>
      <w:r w:rsidRPr="006B531B">
        <w:rPr>
          <w:rStyle w:val="a3"/>
          <w:rFonts w:ascii="Times New Roman" w:hAnsi="Times New Roman" w:cs="Times New Roman"/>
          <w:b w:val="0"/>
          <w:sz w:val="28"/>
          <w:szCs w:val="28"/>
        </w:rPr>
        <w:br/>
        <w:t>потребительских кооперативов), организациям</w:t>
      </w:r>
      <w:r w:rsidRPr="006B531B">
        <w:rPr>
          <w:rStyle w:val="a3"/>
          <w:rFonts w:ascii="Times New Roman" w:hAnsi="Times New Roman" w:cs="Times New Roman"/>
          <w:b w:val="0"/>
          <w:sz w:val="28"/>
          <w:szCs w:val="28"/>
        </w:rPr>
        <w:br/>
        <w:t>и индивидуальным предпринимателям,</w:t>
      </w:r>
      <w:r w:rsidRPr="006B531B">
        <w:rPr>
          <w:rStyle w:val="a3"/>
          <w:rFonts w:ascii="Times New Roman" w:hAnsi="Times New Roman" w:cs="Times New Roman"/>
          <w:b w:val="0"/>
          <w:sz w:val="28"/>
          <w:szCs w:val="28"/>
        </w:rPr>
        <w:br/>
        <w:t>осуществляющим производство, первичную</w:t>
      </w:r>
      <w:r w:rsidRPr="006B531B">
        <w:rPr>
          <w:rStyle w:val="a3"/>
          <w:rFonts w:ascii="Times New Roman" w:hAnsi="Times New Roman" w:cs="Times New Roman"/>
          <w:b w:val="0"/>
          <w:sz w:val="28"/>
          <w:szCs w:val="28"/>
        </w:rPr>
        <w:br/>
        <w:t>и (или) последующую (промышленную, собственную)</w:t>
      </w:r>
      <w:r w:rsidRPr="006B531B">
        <w:rPr>
          <w:rStyle w:val="a3"/>
          <w:rFonts w:ascii="Times New Roman" w:hAnsi="Times New Roman" w:cs="Times New Roman"/>
          <w:b w:val="0"/>
          <w:sz w:val="28"/>
          <w:szCs w:val="28"/>
        </w:rPr>
        <w:br/>
        <w:t xml:space="preserve">переработку </w:t>
      </w:r>
      <w:proofErr w:type="spellStart"/>
      <w:r w:rsidRPr="006B531B">
        <w:rPr>
          <w:rStyle w:val="a3"/>
          <w:rFonts w:ascii="Times New Roman" w:hAnsi="Times New Roman" w:cs="Times New Roman"/>
          <w:b w:val="0"/>
          <w:sz w:val="28"/>
          <w:szCs w:val="28"/>
        </w:rPr>
        <w:t>льносырья</w:t>
      </w:r>
      <w:proofErr w:type="spellEnd"/>
      <w:r w:rsidRPr="006B531B">
        <w:rPr>
          <w:rStyle w:val="a3"/>
          <w:rFonts w:ascii="Times New Roman" w:hAnsi="Times New Roman" w:cs="Times New Roman"/>
          <w:b w:val="0"/>
          <w:sz w:val="28"/>
          <w:szCs w:val="28"/>
        </w:rPr>
        <w:t>, на возмещение</w:t>
      </w:r>
      <w:r w:rsidRPr="006B531B">
        <w:rPr>
          <w:rStyle w:val="a3"/>
          <w:rFonts w:ascii="Times New Roman" w:hAnsi="Times New Roman" w:cs="Times New Roman"/>
          <w:b w:val="0"/>
          <w:sz w:val="28"/>
          <w:szCs w:val="28"/>
        </w:rPr>
        <w:br/>
        <w:t>части затрат на стимулирование</w:t>
      </w:r>
      <w:r w:rsidRPr="006B531B">
        <w:rPr>
          <w:rStyle w:val="a3"/>
          <w:rFonts w:ascii="Times New Roman" w:hAnsi="Times New Roman" w:cs="Times New Roman"/>
          <w:b w:val="0"/>
          <w:sz w:val="28"/>
          <w:szCs w:val="28"/>
        </w:rPr>
        <w:br/>
        <w:t xml:space="preserve">производства и переработки </w:t>
      </w:r>
      <w:proofErr w:type="spellStart"/>
      <w:r w:rsidRPr="006B531B">
        <w:rPr>
          <w:rStyle w:val="a3"/>
          <w:rFonts w:ascii="Times New Roman" w:hAnsi="Times New Roman" w:cs="Times New Roman"/>
          <w:b w:val="0"/>
          <w:sz w:val="28"/>
          <w:szCs w:val="28"/>
        </w:rPr>
        <w:t>льносырья</w:t>
      </w:r>
      <w:proofErr w:type="spellEnd"/>
    </w:p>
    <w:bookmarkEnd w:id="60"/>
    <w:p w:rsidR="002060C5" w:rsidRPr="00F468CF" w:rsidRDefault="002060C5">
      <w:pPr>
        <w:rPr>
          <w:rFonts w:ascii="Times New Roman" w:hAnsi="Times New Roman" w:cs="Times New Roman"/>
          <w:sz w:val="28"/>
          <w:szCs w:val="28"/>
        </w:rPr>
      </w:pPr>
    </w:p>
    <w:p w:rsidR="002060C5" w:rsidRPr="006B531B" w:rsidRDefault="00D637BA">
      <w:pPr>
        <w:pStyle w:val="1"/>
        <w:rPr>
          <w:rFonts w:ascii="Times New Roman" w:hAnsi="Times New Roman" w:cs="Times New Roman"/>
          <w:b w:val="0"/>
          <w:sz w:val="28"/>
          <w:szCs w:val="28"/>
        </w:rPr>
      </w:pPr>
      <w:r w:rsidRPr="00F468CF">
        <w:rPr>
          <w:rFonts w:ascii="Times New Roman" w:hAnsi="Times New Roman" w:cs="Times New Roman"/>
          <w:sz w:val="28"/>
          <w:szCs w:val="28"/>
        </w:rPr>
        <w:t>Нормы</w:t>
      </w:r>
      <w:r w:rsidRPr="00F468CF">
        <w:rPr>
          <w:rFonts w:ascii="Times New Roman" w:hAnsi="Times New Roman" w:cs="Times New Roman"/>
          <w:sz w:val="28"/>
          <w:szCs w:val="28"/>
        </w:rPr>
        <w:br/>
      </w:r>
      <w:r w:rsidRPr="006B531B">
        <w:rPr>
          <w:rFonts w:ascii="Times New Roman" w:hAnsi="Times New Roman" w:cs="Times New Roman"/>
          <w:b w:val="0"/>
          <w:sz w:val="28"/>
          <w:szCs w:val="28"/>
        </w:rPr>
        <w:t>высева семян льна-долгунца и внесения минеральных удобрений, используемых при производстве льна-долгунца на 1 гектар</w:t>
      </w:r>
    </w:p>
    <w:p w:rsidR="002060C5" w:rsidRPr="00F468CF" w:rsidRDefault="002060C5">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
        <w:gridCol w:w="3429"/>
        <w:gridCol w:w="1771"/>
        <w:gridCol w:w="4245"/>
      </w:tblGrid>
      <w:tr w:rsidR="002060C5" w:rsidRPr="00F468CF">
        <w:tc>
          <w:tcPr>
            <w:tcW w:w="611" w:type="dxa"/>
            <w:tcBorders>
              <w:top w:val="single" w:sz="4" w:space="0" w:color="auto"/>
              <w:bottom w:val="single" w:sz="4" w:space="0" w:color="auto"/>
              <w:right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N п/п</w:t>
            </w:r>
          </w:p>
        </w:tc>
        <w:tc>
          <w:tcPr>
            <w:tcW w:w="3429" w:type="dxa"/>
            <w:tcBorders>
              <w:top w:val="single" w:sz="4" w:space="0" w:color="auto"/>
              <w:left w:val="single" w:sz="4" w:space="0" w:color="auto"/>
              <w:bottom w:val="single" w:sz="4" w:space="0" w:color="auto"/>
              <w:right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Наименование материально-технических средств</w:t>
            </w:r>
          </w:p>
        </w:tc>
        <w:tc>
          <w:tcPr>
            <w:tcW w:w="1771" w:type="dxa"/>
            <w:tcBorders>
              <w:top w:val="single" w:sz="4" w:space="0" w:color="auto"/>
              <w:left w:val="single" w:sz="4" w:space="0" w:color="auto"/>
              <w:bottom w:val="single" w:sz="4" w:space="0" w:color="auto"/>
              <w:right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Ед. измерения</w:t>
            </w:r>
          </w:p>
        </w:tc>
        <w:tc>
          <w:tcPr>
            <w:tcW w:w="4245" w:type="dxa"/>
            <w:tcBorders>
              <w:top w:val="single" w:sz="4" w:space="0" w:color="auto"/>
              <w:left w:val="single" w:sz="4" w:space="0" w:color="auto"/>
              <w:bottom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Норма затрат на 1 га</w:t>
            </w:r>
          </w:p>
        </w:tc>
      </w:tr>
      <w:tr w:rsidR="002060C5" w:rsidRPr="00F468CF">
        <w:tc>
          <w:tcPr>
            <w:tcW w:w="611" w:type="dxa"/>
            <w:tcBorders>
              <w:top w:val="single" w:sz="4" w:space="0" w:color="auto"/>
              <w:bottom w:val="single" w:sz="4" w:space="0" w:color="auto"/>
              <w:right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1</w:t>
            </w:r>
          </w:p>
        </w:tc>
        <w:tc>
          <w:tcPr>
            <w:tcW w:w="3429" w:type="dxa"/>
            <w:tcBorders>
              <w:top w:val="single" w:sz="4" w:space="0" w:color="auto"/>
              <w:left w:val="single" w:sz="4" w:space="0" w:color="auto"/>
              <w:bottom w:val="single" w:sz="4" w:space="0" w:color="auto"/>
              <w:right w:val="single" w:sz="4" w:space="0" w:color="auto"/>
            </w:tcBorders>
            <w:vAlign w:val="center"/>
          </w:tcPr>
          <w:p w:rsidR="002060C5" w:rsidRPr="00F468CF" w:rsidRDefault="00D637BA">
            <w:pPr>
              <w:pStyle w:val="a5"/>
              <w:rPr>
                <w:rFonts w:ascii="Times New Roman" w:hAnsi="Times New Roman" w:cs="Times New Roman"/>
                <w:sz w:val="28"/>
                <w:szCs w:val="28"/>
              </w:rPr>
            </w:pPr>
            <w:r w:rsidRPr="00F468CF">
              <w:rPr>
                <w:rFonts w:ascii="Times New Roman" w:hAnsi="Times New Roman" w:cs="Times New Roman"/>
                <w:sz w:val="28"/>
                <w:szCs w:val="28"/>
              </w:rPr>
              <w:t>Семенной материал</w:t>
            </w:r>
          </w:p>
        </w:tc>
        <w:tc>
          <w:tcPr>
            <w:tcW w:w="1771" w:type="dxa"/>
            <w:tcBorders>
              <w:top w:val="single" w:sz="4" w:space="0" w:color="auto"/>
              <w:left w:val="single" w:sz="4" w:space="0" w:color="auto"/>
              <w:bottom w:val="single" w:sz="4" w:space="0" w:color="auto"/>
              <w:right w:val="single" w:sz="4" w:space="0" w:color="auto"/>
            </w:tcBorders>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кг/га</w:t>
            </w:r>
          </w:p>
        </w:tc>
        <w:tc>
          <w:tcPr>
            <w:tcW w:w="4245" w:type="dxa"/>
            <w:tcBorders>
              <w:top w:val="single" w:sz="4" w:space="0" w:color="auto"/>
              <w:left w:val="single" w:sz="4" w:space="0" w:color="auto"/>
              <w:bottom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не более 120 (22-24 млн шт./га)</w:t>
            </w:r>
          </w:p>
        </w:tc>
      </w:tr>
      <w:tr w:rsidR="002060C5" w:rsidRPr="00F468CF">
        <w:tc>
          <w:tcPr>
            <w:tcW w:w="611" w:type="dxa"/>
            <w:tcBorders>
              <w:top w:val="single" w:sz="4" w:space="0" w:color="auto"/>
              <w:bottom w:val="single" w:sz="4" w:space="0" w:color="auto"/>
              <w:right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2</w:t>
            </w:r>
          </w:p>
        </w:tc>
        <w:tc>
          <w:tcPr>
            <w:tcW w:w="3429" w:type="dxa"/>
            <w:tcBorders>
              <w:top w:val="single" w:sz="4" w:space="0" w:color="auto"/>
              <w:left w:val="single" w:sz="4" w:space="0" w:color="auto"/>
              <w:bottom w:val="single" w:sz="4" w:space="0" w:color="auto"/>
              <w:right w:val="single" w:sz="4" w:space="0" w:color="auto"/>
            </w:tcBorders>
            <w:vAlign w:val="center"/>
          </w:tcPr>
          <w:p w:rsidR="002060C5" w:rsidRPr="00F468CF" w:rsidRDefault="00D637BA">
            <w:pPr>
              <w:pStyle w:val="a5"/>
              <w:rPr>
                <w:rFonts w:ascii="Times New Roman" w:hAnsi="Times New Roman" w:cs="Times New Roman"/>
                <w:sz w:val="28"/>
                <w:szCs w:val="28"/>
              </w:rPr>
            </w:pPr>
            <w:r w:rsidRPr="00F468CF">
              <w:rPr>
                <w:rFonts w:ascii="Times New Roman" w:hAnsi="Times New Roman" w:cs="Times New Roman"/>
                <w:sz w:val="28"/>
                <w:szCs w:val="28"/>
              </w:rPr>
              <w:t>Минеральные удобрения</w:t>
            </w:r>
          </w:p>
        </w:tc>
        <w:tc>
          <w:tcPr>
            <w:tcW w:w="1771" w:type="dxa"/>
            <w:tcBorders>
              <w:top w:val="single" w:sz="4" w:space="0" w:color="auto"/>
              <w:left w:val="single" w:sz="4" w:space="0" w:color="auto"/>
              <w:bottom w:val="single" w:sz="4" w:space="0" w:color="auto"/>
              <w:right w:val="single" w:sz="4" w:space="0" w:color="auto"/>
            </w:tcBorders>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кг/га физ. вес</w:t>
            </w:r>
          </w:p>
        </w:tc>
        <w:tc>
          <w:tcPr>
            <w:tcW w:w="4245" w:type="dxa"/>
            <w:tcBorders>
              <w:top w:val="single" w:sz="4" w:space="0" w:color="auto"/>
              <w:left w:val="single" w:sz="4" w:space="0" w:color="auto"/>
              <w:bottom w:val="single" w:sz="4" w:space="0" w:color="auto"/>
            </w:tcBorders>
            <w:vAlign w:val="center"/>
          </w:tcPr>
          <w:p w:rsidR="002060C5" w:rsidRPr="00F468CF" w:rsidRDefault="00D637BA">
            <w:pPr>
              <w:pStyle w:val="a5"/>
              <w:jc w:val="center"/>
              <w:rPr>
                <w:rFonts w:ascii="Times New Roman" w:hAnsi="Times New Roman" w:cs="Times New Roman"/>
                <w:sz w:val="28"/>
                <w:szCs w:val="28"/>
              </w:rPr>
            </w:pPr>
            <w:r w:rsidRPr="00F468CF">
              <w:rPr>
                <w:rFonts w:ascii="Times New Roman" w:hAnsi="Times New Roman" w:cs="Times New Roman"/>
                <w:sz w:val="28"/>
                <w:szCs w:val="28"/>
              </w:rPr>
              <w:t>не более 200</w:t>
            </w:r>
          </w:p>
        </w:tc>
      </w:tr>
    </w:tbl>
    <w:p w:rsidR="002060C5" w:rsidRPr="00F468CF" w:rsidRDefault="002060C5">
      <w:pPr>
        <w:rPr>
          <w:rFonts w:ascii="Times New Roman" w:hAnsi="Times New Roman" w:cs="Times New Roman"/>
          <w:sz w:val="28"/>
          <w:szCs w:val="28"/>
        </w:rPr>
      </w:pPr>
    </w:p>
    <w:p w:rsidR="002060C5" w:rsidRPr="00F468CF" w:rsidRDefault="00D637BA">
      <w:pPr>
        <w:jc w:val="right"/>
        <w:rPr>
          <w:rStyle w:val="a3"/>
          <w:rFonts w:ascii="Times New Roman" w:hAnsi="Times New Roman" w:cs="Times New Roman"/>
          <w:sz w:val="28"/>
          <w:szCs w:val="28"/>
        </w:rPr>
      </w:pPr>
      <w:bookmarkStart w:id="61" w:name="sub_2000"/>
      <w:r w:rsidRPr="00F468CF">
        <w:rPr>
          <w:rStyle w:val="a3"/>
          <w:rFonts w:ascii="Times New Roman" w:hAnsi="Times New Roman" w:cs="Times New Roman"/>
          <w:sz w:val="28"/>
          <w:szCs w:val="28"/>
        </w:rPr>
        <w:t>Приложение 2</w:t>
      </w:r>
      <w:r w:rsidRPr="00F468CF">
        <w:rPr>
          <w:rStyle w:val="a3"/>
          <w:rFonts w:ascii="Times New Roman" w:hAnsi="Times New Roman" w:cs="Times New Roman"/>
          <w:sz w:val="28"/>
          <w:szCs w:val="28"/>
        </w:rPr>
        <w:br/>
      </w:r>
      <w:r w:rsidRPr="006B531B">
        <w:rPr>
          <w:rStyle w:val="a3"/>
          <w:rFonts w:ascii="Times New Roman" w:hAnsi="Times New Roman" w:cs="Times New Roman"/>
          <w:b w:val="0"/>
          <w:sz w:val="28"/>
          <w:szCs w:val="28"/>
        </w:rPr>
        <w:t xml:space="preserve">к </w:t>
      </w:r>
      <w:r w:rsidRPr="006B531B">
        <w:rPr>
          <w:rFonts w:ascii="Times New Roman" w:hAnsi="Times New Roman" w:cs="Times New Roman"/>
          <w:b/>
          <w:sz w:val="28"/>
          <w:szCs w:val="28"/>
        </w:rPr>
        <w:t>Порядку</w:t>
      </w:r>
      <w:r w:rsidRPr="006B531B">
        <w:rPr>
          <w:rStyle w:val="a3"/>
          <w:rFonts w:ascii="Times New Roman" w:hAnsi="Times New Roman" w:cs="Times New Roman"/>
          <w:b w:val="0"/>
          <w:sz w:val="28"/>
          <w:szCs w:val="28"/>
        </w:rPr>
        <w:t xml:space="preserve"> предоставления из областного</w:t>
      </w:r>
      <w:r w:rsidRPr="006B531B">
        <w:rPr>
          <w:rStyle w:val="a3"/>
          <w:rFonts w:ascii="Times New Roman" w:hAnsi="Times New Roman" w:cs="Times New Roman"/>
          <w:b w:val="0"/>
          <w:sz w:val="28"/>
          <w:szCs w:val="28"/>
        </w:rPr>
        <w:br/>
        <w:t>бюджета Тверской области субсидии</w:t>
      </w:r>
      <w:r w:rsidRPr="006B531B">
        <w:rPr>
          <w:rStyle w:val="a3"/>
          <w:rFonts w:ascii="Times New Roman" w:hAnsi="Times New Roman" w:cs="Times New Roman"/>
          <w:b w:val="0"/>
          <w:sz w:val="28"/>
          <w:szCs w:val="28"/>
        </w:rPr>
        <w:br/>
        <w:t xml:space="preserve">сельскохозяйственным </w:t>
      </w:r>
      <w:proofErr w:type="gramStart"/>
      <w:r w:rsidRPr="006B531B">
        <w:rPr>
          <w:rStyle w:val="a3"/>
          <w:rFonts w:ascii="Times New Roman" w:hAnsi="Times New Roman" w:cs="Times New Roman"/>
          <w:b w:val="0"/>
          <w:sz w:val="28"/>
          <w:szCs w:val="28"/>
        </w:rPr>
        <w:t>товаропроизводителям</w:t>
      </w:r>
      <w:r w:rsidRPr="006B531B">
        <w:rPr>
          <w:rStyle w:val="a3"/>
          <w:rFonts w:ascii="Times New Roman" w:hAnsi="Times New Roman" w:cs="Times New Roman"/>
          <w:b w:val="0"/>
          <w:sz w:val="28"/>
          <w:szCs w:val="28"/>
        </w:rPr>
        <w:br/>
        <w:t>(</w:t>
      </w:r>
      <w:proofErr w:type="gramEnd"/>
      <w:r w:rsidRPr="006B531B">
        <w:rPr>
          <w:rStyle w:val="a3"/>
          <w:rFonts w:ascii="Times New Roman" w:hAnsi="Times New Roman" w:cs="Times New Roman"/>
          <w:b w:val="0"/>
          <w:sz w:val="28"/>
          <w:szCs w:val="28"/>
        </w:rPr>
        <w:t>за исключением граждан, ведущих личное подсобное</w:t>
      </w:r>
      <w:r w:rsidRPr="006B531B">
        <w:rPr>
          <w:rStyle w:val="a3"/>
          <w:rFonts w:ascii="Times New Roman" w:hAnsi="Times New Roman" w:cs="Times New Roman"/>
          <w:b w:val="0"/>
          <w:sz w:val="28"/>
          <w:szCs w:val="28"/>
        </w:rPr>
        <w:br/>
        <w:t xml:space="preserve"> хозяйство, сельскохозяйственных кредитных</w:t>
      </w:r>
      <w:r w:rsidRPr="006B531B">
        <w:rPr>
          <w:rStyle w:val="a3"/>
          <w:rFonts w:ascii="Times New Roman" w:hAnsi="Times New Roman" w:cs="Times New Roman"/>
          <w:b w:val="0"/>
          <w:sz w:val="28"/>
          <w:szCs w:val="28"/>
        </w:rPr>
        <w:br/>
        <w:t>потребительских кооперативов), организациям</w:t>
      </w:r>
      <w:r w:rsidRPr="006B531B">
        <w:rPr>
          <w:rStyle w:val="a3"/>
          <w:rFonts w:ascii="Times New Roman" w:hAnsi="Times New Roman" w:cs="Times New Roman"/>
          <w:b w:val="0"/>
          <w:sz w:val="28"/>
          <w:szCs w:val="28"/>
        </w:rPr>
        <w:br/>
        <w:t>и индивидуальным предпринимателям,</w:t>
      </w:r>
      <w:r w:rsidRPr="006B531B">
        <w:rPr>
          <w:rStyle w:val="a3"/>
          <w:rFonts w:ascii="Times New Roman" w:hAnsi="Times New Roman" w:cs="Times New Roman"/>
          <w:b w:val="0"/>
          <w:sz w:val="28"/>
          <w:szCs w:val="28"/>
        </w:rPr>
        <w:br/>
        <w:t>осуществляющим производство, первичную</w:t>
      </w:r>
      <w:r w:rsidRPr="006B531B">
        <w:rPr>
          <w:rStyle w:val="a3"/>
          <w:rFonts w:ascii="Times New Roman" w:hAnsi="Times New Roman" w:cs="Times New Roman"/>
          <w:b w:val="0"/>
          <w:sz w:val="28"/>
          <w:szCs w:val="28"/>
        </w:rPr>
        <w:br/>
        <w:t>и (или) последующую (промышленную, собственную)</w:t>
      </w:r>
      <w:r w:rsidRPr="006B531B">
        <w:rPr>
          <w:rStyle w:val="a3"/>
          <w:rFonts w:ascii="Times New Roman" w:hAnsi="Times New Roman" w:cs="Times New Roman"/>
          <w:b w:val="0"/>
          <w:sz w:val="28"/>
          <w:szCs w:val="28"/>
        </w:rPr>
        <w:br/>
        <w:t xml:space="preserve">переработку </w:t>
      </w:r>
      <w:proofErr w:type="spellStart"/>
      <w:r w:rsidRPr="006B531B">
        <w:rPr>
          <w:rStyle w:val="a3"/>
          <w:rFonts w:ascii="Times New Roman" w:hAnsi="Times New Roman" w:cs="Times New Roman"/>
          <w:b w:val="0"/>
          <w:sz w:val="28"/>
          <w:szCs w:val="28"/>
        </w:rPr>
        <w:t>льносырья</w:t>
      </w:r>
      <w:proofErr w:type="spellEnd"/>
      <w:r w:rsidRPr="006B531B">
        <w:rPr>
          <w:rStyle w:val="a3"/>
          <w:rFonts w:ascii="Times New Roman" w:hAnsi="Times New Roman" w:cs="Times New Roman"/>
          <w:b w:val="0"/>
          <w:sz w:val="28"/>
          <w:szCs w:val="28"/>
        </w:rPr>
        <w:t>, на возмещение</w:t>
      </w:r>
      <w:r w:rsidRPr="006B531B">
        <w:rPr>
          <w:rStyle w:val="a3"/>
          <w:rFonts w:ascii="Times New Roman" w:hAnsi="Times New Roman" w:cs="Times New Roman"/>
          <w:b w:val="0"/>
          <w:sz w:val="28"/>
          <w:szCs w:val="28"/>
        </w:rPr>
        <w:br/>
        <w:t>части затрат на стимулирование</w:t>
      </w:r>
      <w:r w:rsidRPr="006B531B">
        <w:rPr>
          <w:rStyle w:val="a3"/>
          <w:rFonts w:ascii="Times New Roman" w:hAnsi="Times New Roman" w:cs="Times New Roman"/>
          <w:b w:val="0"/>
          <w:sz w:val="28"/>
          <w:szCs w:val="28"/>
        </w:rPr>
        <w:br/>
        <w:t xml:space="preserve">производства и переработки </w:t>
      </w:r>
      <w:proofErr w:type="spellStart"/>
      <w:r w:rsidRPr="006B531B">
        <w:rPr>
          <w:rStyle w:val="a3"/>
          <w:rFonts w:ascii="Times New Roman" w:hAnsi="Times New Roman" w:cs="Times New Roman"/>
          <w:b w:val="0"/>
          <w:sz w:val="28"/>
          <w:szCs w:val="28"/>
        </w:rPr>
        <w:t>льносырья</w:t>
      </w:r>
      <w:proofErr w:type="spellEnd"/>
    </w:p>
    <w:bookmarkEnd w:id="61"/>
    <w:p w:rsidR="002060C5" w:rsidRPr="00F468CF" w:rsidRDefault="002060C5">
      <w:pPr>
        <w:rPr>
          <w:rFonts w:ascii="Times New Roman" w:hAnsi="Times New Roman" w:cs="Times New Roman"/>
          <w:sz w:val="28"/>
          <w:szCs w:val="28"/>
        </w:rPr>
      </w:pPr>
    </w:p>
    <w:p w:rsidR="002060C5" w:rsidRPr="006B531B" w:rsidRDefault="00D637BA">
      <w:pPr>
        <w:pStyle w:val="1"/>
        <w:rPr>
          <w:rFonts w:ascii="Times New Roman" w:hAnsi="Times New Roman" w:cs="Times New Roman"/>
          <w:b w:val="0"/>
          <w:sz w:val="28"/>
          <w:szCs w:val="28"/>
        </w:rPr>
      </w:pPr>
      <w:r w:rsidRPr="00F468CF">
        <w:rPr>
          <w:rFonts w:ascii="Times New Roman" w:hAnsi="Times New Roman" w:cs="Times New Roman"/>
          <w:sz w:val="28"/>
          <w:szCs w:val="28"/>
        </w:rPr>
        <w:t>Перечень</w:t>
      </w:r>
      <w:r w:rsidRPr="00F468CF">
        <w:rPr>
          <w:rFonts w:ascii="Times New Roman" w:hAnsi="Times New Roman" w:cs="Times New Roman"/>
          <w:sz w:val="28"/>
          <w:szCs w:val="28"/>
        </w:rPr>
        <w:br/>
      </w:r>
      <w:r w:rsidRPr="006B531B">
        <w:rPr>
          <w:rFonts w:ascii="Times New Roman" w:hAnsi="Times New Roman" w:cs="Times New Roman"/>
          <w:b w:val="0"/>
          <w:sz w:val="28"/>
          <w:szCs w:val="28"/>
        </w:rPr>
        <w:t xml:space="preserve">документов на предоставление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6B531B">
        <w:rPr>
          <w:rFonts w:ascii="Times New Roman" w:hAnsi="Times New Roman" w:cs="Times New Roman"/>
          <w:b w:val="0"/>
          <w:sz w:val="28"/>
          <w:szCs w:val="28"/>
        </w:rPr>
        <w:t>льносырья</w:t>
      </w:r>
      <w:proofErr w:type="spellEnd"/>
      <w:r w:rsidRPr="006B531B">
        <w:rPr>
          <w:rFonts w:ascii="Times New Roman" w:hAnsi="Times New Roman" w:cs="Times New Roman"/>
          <w:b w:val="0"/>
          <w:sz w:val="28"/>
          <w:szCs w:val="28"/>
        </w:rPr>
        <w:t xml:space="preserve">, на возмещение части затрат на стимулирование производства и переработки </w:t>
      </w:r>
      <w:proofErr w:type="spellStart"/>
      <w:r w:rsidRPr="006B531B">
        <w:rPr>
          <w:rFonts w:ascii="Times New Roman" w:hAnsi="Times New Roman" w:cs="Times New Roman"/>
          <w:b w:val="0"/>
          <w:sz w:val="28"/>
          <w:szCs w:val="28"/>
        </w:rPr>
        <w:t>льносырья</w:t>
      </w:r>
      <w:proofErr w:type="spellEnd"/>
    </w:p>
    <w:p w:rsidR="002060C5" w:rsidRPr="00F468CF" w:rsidRDefault="002060C5">
      <w:pPr>
        <w:rPr>
          <w:rFonts w:ascii="Times New Roman" w:hAnsi="Times New Roman" w:cs="Times New Roman"/>
          <w:sz w:val="28"/>
          <w:szCs w:val="28"/>
        </w:rPr>
      </w:pPr>
    </w:p>
    <w:p w:rsidR="002060C5" w:rsidRPr="00F468CF" w:rsidRDefault="00D637BA">
      <w:pPr>
        <w:rPr>
          <w:rFonts w:ascii="Times New Roman" w:hAnsi="Times New Roman" w:cs="Times New Roman"/>
          <w:sz w:val="28"/>
          <w:szCs w:val="28"/>
        </w:rPr>
      </w:pPr>
      <w:bookmarkStart w:id="62" w:name="sub_2001"/>
      <w:r w:rsidRPr="00F468CF">
        <w:rPr>
          <w:rFonts w:ascii="Times New Roman" w:hAnsi="Times New Roman" w:cs="Times New Roman"/>
          <w:sz w:val="28"/>
          <w:szCs w:val="28"/>
        </w:rPr>
        <w:t xml:space="preserve">1. Заявление на предоставление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по форме согласно приложению 1 к настоящему Перечню.</w:t>
      </w:r>
    </w:p>
    <w:p w:rsidR="002060C5" w:rsidRPr="00F468CF" w:rsidRDefault="00D637BA">
      <w:pPr>
        <w:rPr>
          <w:rFonts w:ascii="Times New Roman" w:hAnsi="Times New Roman" w:cs="Times New Roman"/>
          <w:sz w:val="28"/>
          <w:szCs w:val="28"/>
        </w:rPr>
      </w:pPr>
      <w:bookmarkStart w:id="63" w:name="sub_2002"/>
      <w:bookmarkEnd w:id="62"/>
      <w:r w:rsidRPr="00F468CF">
        <w:rPr>
          <w:rFonts w:ascii="Times New Roman" w:hAnsi="Times New Roman" w:cs="Times New Roman"/>
          <w:sz w:val="28"/>
          <w:szCs w:val="28"/>
        </w:rPr>
        <w:t xml:space="preserve">2. Справка-расчет на предоставление из областного бюджета Тверской области 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собственную) переработку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на возмещение части затрат на стимулирование производства и переработки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по форме согласно приложению 2 к настоящему Перечню.</w:t>
      </w:r>
    </w:p>
    <w:p w:rsidR="002060C5" w:rsidRPr="00F468CF" w:rsidRDefault="00D637BA">
      <w:pPr>
        <w:rPr>
          <w:rFonts w:ascii="Times New Roman" w:hAnsi="Times New Roman" w:cs="Times New Roman"/>
          <w:sz w:val="28"/>
          <w:szCs w:val="28"/>
        </w:rPr>
      </w:pPr>
      <w:bookmarkStart w:id="64" w:name="sub_2003"/>
      <w:bookmarkEnd w:id="63"/>
      <w:r w:rsidRPr="00F468CF">
        <w:rPr>
          <w:rFonts w:ascii="Times New Roman" w:hAnsi="Times New Roman" w:cs="Times New Roman"/>
          <w:sz w:val="28"/>
          <w:szCs w:val="28"/>
        </w:rPr>
        <w:t>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государственное казенное учреждение Тверской области "Центр развития агропромышленного комплекса Тверской области"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получателем субсидии (представляется получателем субсидии по собственной инициативе, а в случае непредставления запрашивается в порядке межведомственного информационного взаимодействия).</w:t>
      </w:r>
    </w:p>
    <w:p w:rsidR="002060C5" w:rsidRPr="00F468CF" w:rsidRDefault="00D637BA">
      <w:pPr>
        <w:rPr>
          <w:rFonts w:ascii="Times New Roman" w:hAnsi="Times New Roman" w:cs="Times New Roman"/>
          <w:sz w:val="28"/>
          <w:szCs w:val="28"/>
        </w:rPr>
      </w:pPr>
      <w:bookmarkStart w:id="65" w:name="sub_2004"/>
      <w:bookmarkEnd w:id="64"/>
      <w:r w:rsidRPr="00F468CF">
        <w:rPr>
          <w:rFonts w:ascii="Times New Roman" w:hAnsi="Times New Roman" w:cs="Times New Roman"/>
          <w:sz w:val="28"/>
          <w:szCs w:val="28"/>
        </w:rPr>
        <w:t>4. Реквизиты получателя субсидии, в том числе банковские реквизиты, заверенные получателем субсидии.</w:t>
      </w:r>
    </w:p>
    <w:p w:rsidR="002060C5" w:rsidRPr="00F468CF" w:rsidRDefault="00D637BA">
      <w:pPr>
        <w:rPr>
          <w:rFonts w:ascii="Times New Roman" w:hAnsi="Times New Roman" w:cs="Times New Roman"/>
          <w:sz w:val="28"/>
          <w:szCs w:val="28"/>
        </w:rPr>
      </w:pPr>
      <w:bookmarkStart w:id="66" w:name="sub_2005"/>
      <w:bookmarkEnd w:id="65"/>
      <w:r w:rsidRPr="00F468CF">
        <w:rPr>
          <w:rFonts w:ascii="Times New Roman" w:hAnsi="Times New Roman" w:cs="Times New Roman"/>
          <w:sz w:val="28"/>
          <w:szCs w:val="28"/>
        </w:rPr>
        <w:t>5. Документ, подтверждающий статус получателя субсидии в соответствии с законодательством, заверенный получателем субсидии.</w:t>
      </w:r>
    </w:p>
    <w:p w:rsidR="002060C5" w:rsidRPr="00F468CF" w:rsidRDefault="00D637BA">
      <w:pPr>
        <w:rPr>
          <w:rFonts w:ascii="Times New Roman" w:hAnsi="Times New Roman" w:cs="Times New Roman"/>
          <w:sz w:val="28"/>
          <w:szCs w:val="28"/>
        </w:rPr>
      </w:pPr>
      <w:bookmarkStart w:id="67" w:name="sub_2006"/>
      <w:bookmarkEnd w:id="66"/>
      <w:r w:rsidRPr="00F468CF">
        <w:rPr>
          <w:rFonts w:ascii="Times New Roman" w:hAnsi="Times New Roman" w:cs="Times New Roman"/>
          <w:sz w:val="28"/>
          <w:szCs w:val="28"/>
        </w:rPr>
        <w:t>6. Справка получателя субсидии (в произвольной форме) об отсутствии в отношении него процедуры банкротства, ликвидации, реорганизации, заверенная получателем субсидии.</w:t>
      </w:r>
    </w:p>
    <w:p w:rsidR="002060C5" w:rsidRPr="00F468CF" w:rsidRDefault="00D637BA">
      <w:pPr>
        <w:rPr>
          <w:rFonts w:ascii="Times New Roman" w:hAnsi="Times New Roman" w:cs="Times New Roman"/>
          <w:sz w:val="28"/>
          <w:szCs w:val="28"/>
        </w:rPr>
      </w:pPr>
      <w:bookmarkStart w:id="68" w:name="sub_2007"/>
      <w:bookmarkEnd w:id="67"/>
      <w:r w:rsidRPr="00F468CF">
        <w:rPr>
          <w:rFonts w:ascii="Times New Roman" w:hAnsi="Times New Roman" w:cs="Times New Roman"/>
          <w:sz w:val="28"/>
          <w:szCs w:val="28"/>
        </w:rPr>
        <w:t xml:space="preserve">7. Получатели субсидии, осуществляющие производство и реализацию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на </w:t>
      </w:r>
      <w:proofErr w:type="spellStart"/>
      <w:r w:rsidRPr="00F468CF">
        <w:rPr>
          <w:rFonts w:ascii="Times New Roman" w:hAnsi="Times New Roman" w:cs="Times New Roman"/>
          <w:sz w:val="28"/>
          <w:szCs w:val="28"/>
        </w:rPr>
        <w:t>льноперерабатывающие</w:t>
      </w:r>
      <w:proofErr w:type="spellEnd"/>
      <w:r w:rsidRPr="00F468CF">
        <w:rPr>
          <w:rFonts w:ascii="Times New Roman" w:hAnsi="Times New Roman" w:cs="Times New Roman"/>
          <w:sz w:val="28"/>
          <w:szCs w:val="28"/>
        </w:rPr>
        <w:t xml:space="preserve"> предприятия, представляют:</w:t>
      </w:r>
    </w:p>
    <w:p w:rsidR="002060C5" w:rsidRPr="00F468CF" w:rsidRDefault="00D637BA">
      <w:pPr>
        <w:rPr>
          <w:rFonts w:ascii="Times New Roman" w:hAnsi="Times New Roman" w:cs="Times New Roman"/>
          <w:sz w:val="28"/>
          <w:szCs w:val="28"/>
        </w:rPr>
      </w:pPr>
      <w:bookmarkStart w:id="69" w:name="sub_2071"/>
      <w:bookmarkEnd w:id="68"/>
      <w:r w:rsidRPr="00F468CF">
        <w:rPr>
          <w:rFonts w:ascii="Times New Roman" w:hAnsi="Times New Roman" w:cs="Times New Roman"/>
          <w:sz w:val="28"/>
          <w:szCs w:val="28"/>
        </w:rPr>
        <w:lastRenderedPageBreak/>
        <w:t xml:space="preserve">1) копии приемных квитанций на закупку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выписанных </w:t>
      </w:r>
      <w:proofErr w:type="spellStart"/>
      <w:r w:rsidRPr="00F468CF">
        <w:rPr>
          <w:rFonts w:ascii="Times New Roman" w:hAnsi="Times New Roman" w:cs="Times New Roman"/>
          <w:sz w:val="28"/>
          <w:szCs w:val="28"/>
        </w:rPr>
        <w:t>льноперерабатывающими</w:t>
      </w:r>
      <w:proofErr w:type="spellEnd"/>
      <w:r w:rsidRPr="00F468CF">
        <w:rPr>
          <w:rFonts w:ascii="Times New Roman" w:hAnsi="Times New Roman" w:cs="Times New Roman"/>
          <w:sz w:val="28"/>
          <w:szCs w:val="28"/>
        </w:rPr>
        <w:t xml:space="preserve"> предприятиями, заверенные получателем субсидии;</w:t>
      </w:r>
    </w:p>
    <w:p w:rsidR="002060C5" w:rsidRPr="00F468CF" w:rsidRDefault="00D637BA">
      <w:pPr>
        <w:rPr>
          <w:rFonts w:ascii="Times New Roman" w:hAnsi="Times New Roman" w:cs="Times New Roman"/>
          <w:sz w:val="28"/>
          <w:szCs w:val="28"/>
        </w:rPr>
      </w:pPr>
      <w:bookmarkStart w:id="70" w:name="sub_2072"/>
      <w:bookmarkEnd w:id="69"/>
      <w:r w:rsidRPr="00F468CF">
        <w:rPr>
          <w:rFonts w:ascii="Times New Roman" w:hAnsi="Times New Roman" w:cs="Times New Roman"/>
          <w:sz w:val="28"/>
          <w:szCs w:val="28"/>
        </w:rPr>
        <w:t xml:space="preserve">2) копии договоров (контрактов) на поставку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с перерабатывающими предприятиями, заверенные получателем субсидии.</w:t>
      </w:r>
    </w:p>
    <w:p w:rsidR="002060C5" w:rsidRPr="00F468CF" w:rsidRDefault="00D637BA">
      <w:pPr>
        <w:rPr>
          <w:rFonts w:ascii="Times New Roman" w:hAnsi="Times New Roman" w:cs="Times New Roman"/>
          <w:sz w:val="28"/>
          <w:szCs w:val="28"/>
        </w:rPr>
      </w:pPr>
      <w:bookmarkStart w:id="71" w:name="sub_2008"/>
      <w:bookmarkEnd w:id="70"/>
      <w:r w:rsidRPr="00F468CF">
        <w:rPr>
          <w:rFonts w:ascii="Times New Roman" w:hAnsi="Times New Roman" w:cs="Times New Roman"/>
          <w:sz w:val="28"/>
          <w:szCs w:val="28"/>
        </w:rPr>
        <w:t xml:space="preserve">8. Получатели субсидии, осуществляющие выращивание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и переработку в собственных цехах, представляют копии внутрихозяйственных накладных на льнопродукцию, подтверждающих передачу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(в переводе на льноволокно) на собственную переработку, заверенные получателем субсидии.</w:t>
      </w:r>
    </w:p>
    <w:p w:rsidR="002060C5" w:rsidRPr="00F468CF" w:rsidRDefault="00D637BA">
      <w:pPr>
        <w:rPr>
          <w:rFonts w:ascii="Times New Roman" w:hAnsi="Times New Roman" w:cs="Times New Roman"/>
          <w:sz w:val="28"/>
          <w:szCs w:val="28"/>
        </w:rPr>
      </w:pPr>
      <w:bookmarkStart w:id="72" w:name="sub_2009"/>
      <w:bookmarkEnd w:id="71"/>
      <w:r w:rsidRPr="00F468CF">
        <w:rPr>
          <w:rFonts w:ascii="Times New Roman" w:hAnsi="Times New Roman" w:cs="Times New Roman"/>
          <w:sz w:val="28"/>
          <w:szCs w:val="28"/>
        </w:rPr>
        <w:t xml:space="preserve">9. Сведения о фактически произведенных затратах на приобретение и применение материально-технических средств на производство и реализацию </w:t>
      </w:r>
      <w:proofErr w:type="spellStart"/>
      <w:r w:rsidRPr="00F468CF">
        <w:rPr>
          <w:rFonts w:ascii="Times New Roman" w:hAnsi="Times New Roman" w:cs="Times New Roman"/>
          <w:sz w:val="28"/>
          <w:szCs w:val="28"/>
        </w:rPr>
        <w:t>льносырья</w:t>
      </w:r>
      <w:proofErr w:type="spellEnd"/>
      <w:r w:rsidRPr="00F468CF">
        <w:rPr>
          <w:rFonts w:ascii="Times New Roman" w:hAnsi="Times New Roman" w:cs="Times New Roman"/>
          <w:sz w:val="28"/>
          <w:szCs w:val="28"/>
        </w:rPr>
        <w:t xml:space="preserve"> по форме согласно приложению 3 к Перечню документов, заверенные получателем субсидии.</w:t>
      </w:r>
    </w:p>
    <w:p w:rsidR="002060C5" w:rsidRPr="00F468CF" w:rsidRDefault="00D637BA">
      <w:pPr>
        <w:rPr>
          <w:rFonts w:ascii="Times New Roman" w:hAnsi="Times New Roman" w:cs="Times New Roman"/>
          <w:sz w:val="28"/>
          <w:szCs w:val="28"/>
        </w:rPr>
      </w:pPr>
      <w:bookmarkStart w:id="73" w:name="sub_2010"/>
      <w:bookmarkEnd w:id="72"/>
      <w:r w:rsidRPr="00F468CF">
        <w:rPr>
          <w:rFonts w:ascii="Times New Roman" w:hAnsi="Times New Roman" w:cs="Times New Roman"/>
          <w:sz w:val="28"/>
          <w:szCs w:val="28"/>
        </w:rPr>
        <w:t>10. Копии документов, подтверждающих соответствие сортовых и посевных качеств семян льна-долгунца, выданных уполномоченным органом в области семенного контроля, заверенные получателем субсидии (в 2020 году предоставление обязательно, с 2021 года - при наличии).</w:t>
      </w:r>
    </w:p>
    <w:p w:rsidR="002060C5" w:rsidRPr="00F468CF" w:rsidRDefault="00D637BA">
      <w:pPr>
        <w:rPr>
          <w:rFonts w:ascii="Times New Roman" w:hAnsi="Times New Roman" w:cs="Times New Roman"/>
          <w:sz w:val="28"/>
          <w:szCs w:val="28"/>
        </w:rPr>
      </w:pPr>
      <w:bookmarkStart w:id="74" w:name="sub_2011"/>
      <w:bookmarkEnd w:id="73"/>
      <w:r w:rsidRPr="00F468CF">
        <w:rPr>
          <w:rFonts w:ascii="Times New Roman" w:hAnsi="Times New Roman" w:cs="Times New Roman"/>
          <w:sz w:val="28"/>
          <w:szCs w:val="28"/>
        </w:rPr>
        <w:t>11. Копии документов, подтверждающих выполнение работ по внесению минеральных удобрений, заверенные получателем субсидии (в 2020 году предоставление обязательно, с 2021 года - при наличии).</w:t>
      </w:r>
    </w:p>
    <w:p w:rsidR="002060C5" w:rsidRPr="00F468CF" w:rsidRDefault="00D637BA">
      <w:pPr>
        <w:rPr>
          <w:rFonts w:ascii="Times New Roman" w:hAnsi="Times New Roman" w:cs="Times New Roman"/>
          <w:sz w:val="28"/>
          <w:szCs w:val="28"/>
        </w:rPr>
      </w:pPr>
      <w:bookmarkStart w:id="75" w:name="sub_2012"/>
      <w:bookmarkEnd w:id="74"/>
      <w:r w:rsidRPr="00F468CF">
        <w:rPr>
          <w:rFonts w:ascii="Times New Roman" w:hAnsi="Times New Roman" w:cs="Times New Roman"/>
          <w:sz w:val="28"/>
          <w:szCs w:val="28"/>
        </w:rPr>
        <w:t>12. Справка получателя субсидии (в произвольной форме) о наличии в текущем году посевной площади льна-долгунца, заверенная получателем субсидии.</w:t>
      </w:r>
    </w:p>
    <w:bookmarkEnd w:id="75"/>
    <w:p w:rsidR="002060C5" w:rsidRPr="00F468CF" w:rsidRDefault="002060C5">
      <w:pPr>
        <w:rPr>
          <w:rFonts w:ascii="Times New Roman" w:hAnsi="Times New Roman" w:cs="Times New Roman"/>
          <w:sz w:val="28"/>
          <w:szCs w:val="28"/>
        </w:rPr>
      </w:pPr>
    </w:p>
    <w:p w:rsidR="002060C5" w:rsidRPr="00F468CF" w:rsidRDefault="00D637BA">
      <w:pPr>
        <w:jc w:val="right"/>
        <w:rPr>
          <w:rStyle w:val="a3"/>
          <w:rFonts w:ascii="Times New Roman" w:hAnsi="Times New Roman" w:cs="Times New Roman"/>
          <w:sz w:val="28"/>
          <w:szCs w:val="28"/>
        </w:rPr>
      </w:pPr>
      <w:bookmarkStart w:id="76" w:name="sub_2100"/>
      <w:r w:rsidRPr="00F468CF">
        <w:rPr>
          <w:rStyle w:val="a3"/>
          <w:rFonts w:ascii="Times New Roman" w:hAnsi="Times New Roman" w:cs="Times New Roman"/>
          <w:sz w:val="28"/>
          <w:szCs w:val="28"/>
        </w:rPr>
        <w:t>Приложение 1</w:t>
      </w:r>
      <w:r w:rsidRPr="00F468CF">
        <w:rPr>
          <w:rStyle w:val="a3"/>
          <w:rFonts w:ascii="Times New Roman" w:hAnsi="Times New Roman" w:cs="Times New Roman"/>
          <w:sz w:val="28"/>
          <w:szCs w:val="28"/>
        </w:rPr>
        <w:br/>
      </w:r>
      <w:r w:rsidRPr="006B531B">
        <w:rPr>
          <w:rStyle w:val="a3"/>
          <w:rFonts w:ascii="Times New Roman" w:hAnsi="Times New Roman" w:cs="Times New Roman"/>
          <w:b w:val="0"/>
          <w:sz w:val="28"/>
          <w:szCs w:val="28"/>
        </w:rPr>
        <w:t xml:space="preserve">к </w:t>
      </w:r>
      <w:r w:rsidRPr="006B531B">
        <w:rPr>
          <w:rFonts w:ascii="Times New Roman" w:hAnsi="Times New Roman" w:cs="Times New Roman"/>
          <w:sz w:val="28"/>
          <w:szCs w:val="28"/>
        </w:rPr>
        <w:t>Перечню</w:t>
      </w:r>
      <w:r w:rsidRPr="006B531B">
        <w:rPr>
          <w:rStyle w:val="a3"/>
          <w:rFonts w:ascii="Times New Roman" w:hAnsi="Times New Roman" w:cs="Times New Roman"/>
          <w:b w:val="0"/>
          <w:sz w:val="28"/>
          <w:szCs w:val="28"/>
        </w:rPr>
        <w:t xml:space="preserve"> документов на предоставление</w:t>
      </w:r>
      <w:r w:rsidRPr="006B531B">
        <w:rPr>
          <w:rStyle w:val="a3"/>
          <w:rFonts w:ascii="Times New Roman" w:hAnsi="Times New Roman" w:cs="Times New Roman"/>
          <w:b w:val="0"/>
          <w:sz w:val="28"/>
          <w:szCs w:val="28"/>
        </w:rPr>
        <w:br/>
        <w:t>из областного бюджета Тверской области</w:t>
      </w:r>
      <w:r w:rsidRPr="006B531B">
        <w:rPr>
          <w:rStyle w:val="a3"/>
          <w:rFonts w:ascii="Times New Roman" w:hAnsi="Times New Roman" w:cs="Times New Roman"/>
          <w:b w:val="0"/>
          <w:sz w:val="28"/>
          <w:szCs w:val="28"/>
        </w:rPr>
        <w:br/>
        <w:t xml:space="preserve"> субсидии сельскохозяйственным товаропроизводителям</w:t>
      </w:r>
      <w:r w:rsidRPr="006B531B">
        <w:rPr>
          <w:rStyle w:val="a3"/>
          <w:rFonts w:ascii="Times New Roman" w:hAnsi="Times New Roman" w:cs="Times New Roman"/>
          <w:b w:val="0"/>
          <w:sz w:val="28"/>
          <w:szCs w:val="28"/>
        </w:rPr>
        <w:br/>
        <w:t>(за исключением граждан, ведущих личное подсобное хозяйство,</w:t>
      </w:r>
      <w:r w:rsidRPr="006B531B">
        <w:rPr>
          <w:rStyle w:val="a3"/>
          <w:rFonts w:ascii="Times New Roman" w:hAnsi="Times New Roman" w:cs="Times New Roman"/>
          <w:b w:val="0"/>
          <w:sz w:val="28"/>
          <w:szCs w:val="28"/>
        </w:rPr>
        <w:br/>
        <w:t xml:space="preserve"> сельскохозяйственных кредитных потребительских кооперативов),</w:t>
      </w:r>
      <w:r w:rsidRPr="006B531B">
        <w:rPr>
          <w:rStyle w:val="a3"/>
          <w:rFonts w:ascii="Times New Roman" w:hAnsi="Times New Roman" w:cs="Times New Roman"/>
          <w:b w:val="0"/>
          <w:sz w:val="28"/>
          <w:szCs w:val="28"/>
        </w:rPr>
        <w:br/>
        <w:t>организациям и индивидуальным предпринимателям,</w:t>
      </w:r>
      <w:r w:rsidRPr="006B531B">
        <w:rPr>
          <w:rStyle w:val="a3"/>
          <w:rFonts w:ascii="Times New Roman" w:hAnsi="Times New Roman" w:cs="Times New Roman"/>
          <w:b w:val="0"/>
          <w:sz w:val="28"/>
          <w:szCs w:val="28"/>
        </w:rPr>
        <w:br/>
        <w:t>осуществляющим производство, первичную</w:t>
      </w:r>
      <w:r w:rsidRPr="006B531B">
        <w:rPr>
          <w:rStyle w:val="a3"/>
          <w:rFonts w:ascii="Times New Roman" w:hAnsi="Times New Roman" w:cs="Times New Roman"/>
          <w:b w:val="0"/>
          <w:sz w:val="28"/>
          <w:szCs w:val="28"/>
        </w:rPr>
        <w:br/>
        <w:t xml:space="preserve">и (или) последующую (промышленную, собственную) переработку </w:t>
      </w:r>
      <w:proofErr w:type="spellStart"/>
      <w:r w:rsidRPr="006B531B">
        <w:rPr>
          <w:rStyle w:val="a3"/>
          <w:rFonts w:ascii="Times New Roman" w:hAnsi="Times New Roman" w:cs="Times New Roman"/>
          <w:b w:val="0"/>
          <w:sz w:val="28"/>
          <w:szCs w:val="28"/>
        </w:rPr>
        <w:t>льносырья</w:t>
      </w:r>
      <w:proofErr w:type="spellEnd"/>
      <w:r w:rsidRPr="006B531B">
        <w:rPr>
          <w:rStyle w:val="a3"/>
          <w:rFonts w:ascii="Times New Roman" w:hAnsi="Times New Roman" w:cs="Times New Roman"/>
          <w:b w:val="0"/>
          <w:sz w:val="28"/>
          <w:szCs w:val="28"/>
        </w:rPr>
        <w:t>,</w:t>
      </w:r>
      <w:r w:rsidRPr="006B531B">
        <w:rPr>
          <w:rStyle w:val="a3"/>
          <w:rFonts w:ascii="Times New Roman" w:hAnsi="Times New Roman" w:cs="Times New Roman"/>
          <w:b w:val="0"/>
          <w:sz w:val="28"/>
          <w:szCs w:val="28"/>
        </w:rPr>
        <w:br/>
        <w:t>на возмещение части затрат на стимулирование</w:t>
      </w:r>
      <w:r w:rsidRPr="006B531B">
        <w:rPr>
          <w:rStyle w:val="a3"/>
          <w:rFonts w:ascii="Times New Roman" w:hAnsi="Times New Roman" w:cs="Times New Roman"/>
          <w:b w:val="0"/>
          <w:sz w:val="28"/>
          <w:szCs w:val="28"/>
        </w:rPr>
        <w:br/>
        <w:t xml:space="preserve">производства и переработки </w:t>
      </w:r>
      <w:proofErr w:type="spellStart"/>
      <w:r w:rsidRPr="006B531B">
        <w:rPr>
          <w:rStyle w:val="a3"/>
          <w:rFonts w:ascii="Times New Roman" w:hAnsi="Times New Roman" w:cs="Times New Roman"/>
          <w:b w:val="0"/>
          <w:sz w:val="28"/>
          <w:szCs w:val="28"/>
        </w:rPr>
        <w:t>льносырья</w:t>
      </w:r>
      <w:proofErr w:type="spellEnd"/>
    </w:p>
    <w:bookmarkEnd w:id="76"/>
    <w:p w:rsidR="002060C5" w:rsidRPr="00F468CF" w:rsidRDefault="002060C5">
      <w:pPr>
        <w:rPr>
          <w:rFonts w:ascii="Times New Roman" w:hAnsi="Times New Roman" w:cs="Times New Roman"/>
          <w:sz w:val="28"/>
          <w:szCs w:val="28"/>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r w:rsidRPr="001045C1">
        <w:rPr>
          <w:rStyle w:val="a3"/>
          <w:rFonts w:ascii="Times New Roman" w:hAnsi="Times New Roman" w:cs="Times New Roman"/>
        </w:rPr>
        <w:t xml:space="preserve">Заявление </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на предоставление из областного бюджета Тверской области</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субсидии сельскохозяйственным товаропроизводителям</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(за исключением граждан, ведущих личное подсобное хозяйство,</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сельскохозяйственных кредитных потребительских кооперативов),</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организациям и индивидуальным предпринимателям,</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осуществляющим производство, первичную</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 xml:space="preserve">и (или) последующую (промышленную, собственную) переработку </w:t>
      </w:r>
      <w:proofErr w:type="spellStart"/>
      <w:r w:rsidRPr="001045C1">
        <w:rPr>
          <w:rStyle w:val="a3"/>
          <w:rFonts w:ascii="Times New Roman" w:hAnsi="Times New Roman" w:cs="Times New Roman"/>
          <w:b w:val="0"/>
        </w:rPr>
        <w:t>льносырья</w:t>
      </w:r>
      <w:proofErr w:type="spellEnd"/>
      <w:r w:rsidRPr="001045C1">
        <w:rPr>
          <w:rStyle w:val="a3"/>
          <w:rFonts w:ascii="Times New Roman" w:hAnsi="Times New Roman" w:cs="Times New Roman"/>
          <w:b w:val="0"/>
        </w:rPr>
        <w:t>,</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на возмещение части затрат на стимулирование</w:t>
      </w:r>
    </w:p>
    <w:p w:rsidR="002060C5" w:rsidRPr="001045C1" w:rsidRDefault="00D637BA" w:rsidP="006B531B">
      <w:pPr>
        <w:pStyle w:val="a6"/>
        <w:jc w:val="center"/>
        <w:rPr>
          <w:rFonts w:ascii="Times New Roman" w:hAnsi="Times New Roman" w:cs="Times New Roman"/>
        </w:rPr>
      </w:pPr>
      <w:r w:rsidRPr="001045C1">
        <w:rPr>
          <w:rStyle w:val="a3"/>
          <w:rFonts w:ascii="Times New Roman" w:hAnsi="Times New Roman" w:cs="Times New Roman"/>
          <w:b w:val="0"/>
        </w:rPr>
        <w:t xml:space="preserve">производства и переработки </w:t>
      </w:r>
      <w:proofErr w:type="spellStart"/>
      <w:r w:rsidRPr="001045C1">
        <w:rPr>
          <w:rStyle w:val="a3"/>
          <w:rFonts w:ascii="Times New Roman" w:hAnsi="Times New Roman" w:cs="Times New Roman"/>
          <w:b w:val="0"/>
        </w:rPr>
        <w:t>льносырья</w:t>
      </w:r>
      <w:proofErr w:type="spellEnd"/>
    </w:p>
    <w:p w:rsidR="002060C5" w:rsidRPr="001045C1" w:rsidRDefault="002060C5" w:rsidP="006B531B">
      <w:pPr>
        <w:jc w:val="cente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Заявитель: 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________________________________________________________________________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(полное и (в случае если имеется) сокращенное</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наименование получателя субсидии)</w:t>
      </w:r>
    </w:p>
    <w:p w:rsidR="002060C5" w:rsidRPr="001045C1" w:rsidRDefault="00D637BA">
      <w:pPr>
        <w:pStyle w:val="a6"/>
        <w:rPr>
          <w:rFonts w:ascii="Times New Roman" w:hAnsi="Times New Roman" w:cs="Times New Roman"/>
        </w:rPr>
      </w:pPr>
      <w:r w:rsidRPr="001045C1">
        <w:rPr>
          <w:rFonts w:ascii="Times New Roman" w:hAnsi="Times New Roman" w:cs="Times New Roman"/>
        </w:rPr>
        <w:lastRenderedPageBreak/>
        <w:t>Место нахождения: __</w:t>
      </w:r>
      <w:r w:rsidR="006B531B" w:rsidRPr="001045C1">
        <w:rPr>
          <w:rFonts w:ascii="Times New Roman" w:hAnsi="Times New Roman" w:cs="Times New Roman"/>
        </w:rPr>
        <w:t>_____</w:t>
      </w:r>
      <w:r w:rsidRPr="001045C1">
        <w:rPr>
          <w:rFonts w:ascii="Times New Roman" w:hAnsi="Times New Roman" w:cs="Times New Roman"/>
        </w:rPr>
        <w:t>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________________________________________________________________________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Зарегистрирован: ______</w:t>
      </w:r>
      <w:r w:rsidR="006B531B" w:rsidRPr="001045C1">
        <w:rPr>
          <w:rFonts w:ascii="Times New Roman" w:hAnsi="Times New Roman" w:cs="Times New Roman"/>
        </w:rPr>
        <w:t>______</w:t>
      </w:r>
      <w:r w:rsidRPr="001045C1">
        <w:rPr>
          <w:rFonts w:ascii="Times New Roman" w:hAnsi="Times New Roman" w:cs="Times New Roman"/>
        </w:rPr>
        <w:t>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________________________________________________________________________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(наименование регистрационного органа)</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proofErr w:type="gramStart"/>
      <w:r w:rsidRPr="001045C1">
        <w:rPr>
          <w:rFonts w:ascii="Times New Roman" w:hAnsi="Times New Roman" w:cs="Times New Roman"/>
        </w:rPr>
        <w:t>ОГРН:_</w:t>
      </w:r>
      <w:proofErr w:type="gramEnd"/>
      <w:r w:rsidRPr="001045C1">
        <w:rPr>
          <w:rFonts w:ascii="Times New Roman" w:hAnsi="Times New Roman" w:cs="Times New Roman"/>
        </w:rPr>
        <w:t>______________________________________________________________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proofErr w:type="gramStart"/>
      <w:r w:rsidRPr="001045C1">
        <w:rPr>
          <w:rFonts w:ascii="Times New Roman" w:hAnsi="Times New Roman" w:cs="Times New Roman"/>
        </w:rPr>
        <w:t>ИНН:_</w:t>
      </w:r>
      <w:proofErr w:type="gramEnd"/>
      <w:r w:rsidRPr="001045C1">
        <w:rPr>
          <w:rFonts w:ascii="Times New Roman" w:hAnsi="Times New Roman" w:cs="Times New Roman"/>
        </w:rPr>
        <w:t>_______________________________________________________________</w:t>
      </w:r>
    </w:p>
    <w:p w:rsidR="002060C5" w:rsidRPr="001045C1" w:rsidRDefault="002060C5">
      <w:pPr>
        <w:rPr>
          <w:rFonts w:ascii="Times New Roman" w:hAnsi="Times New Roman" w:cs="Times New Roman"/>
        </w:rPr>
      </w:pPr>
    </w:p>
    <w:p w:rsidR="002060C5" w:rsidRPr="001045C1" w:rsidRDefault="00D637BA" w:rsidP="00F468CF">
      <w:pPr>
        <w:ind w:firstLine="0"/>
        <w:rPr>
          <w:rFonts w:ascii="Times New Roman" w:hAnsi="Times New Roman" w:cs="Times New Roman"/>
        </w:rPr>
      </w:pPr>
      <w:r w:rsidRPr="001045C1">
        <w:rPr>
          <w:rFonts w:ascii="Times New Roman" w:hAnsi="Times New Roman" w:cs="Times New Roman"/>
        </w:rPr>
        <w:t xml:space="preserve">     Прошу предоставить из областного бюджета Тверской области субсидию</w:t>
      </w:r>
      <w:r w:rsidR="00F468CF" w:rsidRPr="001045C1">
        <w:rPr>
          <w:rFonts w:ascii="Times New Roman" w:hAnsi="Times New Roman" w:cs="Times New Roman"/>
        </w:rPr>
        <w:t xml:space="preserve"> </w:t>
      </w:r>
      <w:r w:rsidRPr="001045C1">
        <w:rPr>
          <w:rFonts w:ascii="Times New Roman" w:hAnsi="Times New Roman" w:cs="Times New Roman"/>
        </w:rPr>
        <w:t>сельскохозяйственным товаропроизводителям (за исключением граждан,</w:t>
      </w:r>
      <w:r w:rsidR="00F468CF" w:rsidRPr="001045C1">
        <w:rPr>
          <w:rFonts w:ascii="Times New Roman" w:hAnsi="Times New Roman" w:cs="Times New Roman"/>
        </w:rPr>
        <w:t xml:space="preserve"> </w:t>
      </w:r>
      <w:r w:rsidRPr="001045C1">
        <w:rPr>
          <w:rFonts w:ascii="Times New Roman" w:hAnsi="Times New Roman" w:cs="Times New Roman"/>
        </w:rPr>
        <w:t>ведущих личное подсобное хозяйство, сельскохозяйственных кредитных</w:t>
      </w:r>
      <w:r w:rsidR="00F468CF" w:rsidRPr="001045C1">
        <w:rPr>
          <w:rFonts w:ascii="Times New Roman" w:hAnsi="Times New Roman" w:cs="Times New Roman"/>
        </w:rPr>
        <w:t xml:space="preserve"> </w:t>
      </w:r>
      <w:r w:rsidRPr="001045C1">
        <w:rPr>
          <w:rFonts w:ascii="Times New Roman" w:hAnsi="Times New Roman" w:cs="Times New Roman"/>
        </w:rPr>
        <w:t>потребительских     кооперативов), организациям и</w:t>
      </w:r>
      <w:r w:rsidR="00F468CF" w:rsidRPr="001045C1">
        <w:rPr>
          <w:rFonts w:ascii="Times New Roman" w:hAnsi="Times New Roman" w:cs="Times New Roman"/>
        </w:rPr>
        <w:t xml:space="preserve"> </w:t>
      </w:r>
      <w:r w:rsidRPr="001045C1">
        <w:rPr>
          <w:rFonts w:ascii="Times New Roman" w:hAnsi="Times New Roman" w:cs="Times New Roman"/>
        </w:rPr>
        <w:t>индивидуальным</w:t>
      </w:r>
      <w:r w:rsidR="00F468CF" w:rsidRPr="001045C1">
        <w:rPr>
          <w:rFonts w:ascii="Times New Roman" w:hAnsi="Times New Roman" w:cs="Times New Roman"/>
        </w:rPr>
        <w:t xml:space="preserve"> </w:t>
      </w:r>
      <w:r w:rsidRPr="001045C1">
        <w:rPr>
          <w:rFonts w:ascii="Times New Roman" w:hAnsi="Times New Roman" w:cs="Times New Roman"/>
        </w:rPr>
        <w:t>предпринимателям,</w:t>
      </w:r>
      <w:r w:rsidR="00F468CF" w:rsidRPr="001045C1">
        <w:rPr>
          <w:rFonts w:ascii="Times New Roman" w:hAnsi="Times New Roman" w:cs="Times New Roman"/>
        </w:rPr>
        <w:t xml:space="preserve"> </w:t>
      </w:r>
      <w:r w:rsidRPr="001045C1">
        <w:rPr>
          <w:rFonts w:ascii="Times New Roman" w:hAnsi="Times New Roman" w:cs="Times New Roman"/>
        </w:rPr>
        <w:t>осуществляющим    производство, первичную и (или)</w:t>
      </w:r>
      <w:r w:rsidR="00F468CF" w:rsidRPr="001045C1">
        <w:rPr>
          <w:rFonts w:ascii="Times New Roman" w:hAnsi="Times New Roman" w:cs="Times New Roman"/>
        </w:rPr>
        <w:t xml:space="preserve"> </w:t>
      </w:r>
      <w:r w:rsidRPr="001045C1">
        <w:rPr>
          <w:rFonts w:ascii="Times New Roman" w:hAnsi="Times New Roman" w:cs="Times New Roman"/>
        </w:rPr>
        <w:t xml:space="preserve">последующую (промышленную, собственную) переработку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w:t>
      </w:r>
      <w:r w:rsidR="00900F67" w:rsidRPr="001045C1">
        <w:rPr>
          <w:rFonts w:ascii="Times New Roman" w:hAnsi="Times New Roman" w:cs="Times New Roman"/>
        </w:rPr>
        <w:t xml:space="preserve"> </w:t>
      </w:r>
      <w:r w:rsidRPr="001045C1">
        <w:rPr>
          <w:rFonts w:ascii="Times New Roman" w:hAnsi="Times New Roman" w:cs="Times New Roman"/>
        </w:rPr>
        <w:t>на</w:t>
      </w:r>
      <w:r w:rsidR="00F468CF" w:rsidRPr="001045C1">
        <w:rPr>
          <w:rFonts w:ascii="Times New Roman" w:hAnsi="Times New Roman" w:cs="Times New Roman"/>
        </w:rPr>
        <w:t xml:space="preserve"> </w:t>
      </w:r>
      <w:r w:rsidRPr="001045C1">
        <w:rPr>
          <w:rFonts w:ascii="Times New Roman" w:hAnsi="Times New Roman" w:cs="Times New Roman"/>
        </w:rPr>
        <w:t>возмещение части затрат на стимулирование производства и переработки</w:t>
      </w:r>
      <w:r w:rsidR="00F468CF" w:rsidRPr="001045C1">
        <w:rPr>
          <w:rFonts w:ascii="Times New Roman" w:hAnsi="Times New Roman" w:cs="Times New Roman"/>
        </w:rPr>
        <w:t xml:space="preserve">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w:t>
      </w:r>
    </w:p>
    <w:p w:rsidR="002060C5" w:rsidRPr="001045C1" w:rsidRDefault="00D637BA" w:rsidP="00F468CF">
      <w:pPr>
        <w:ind w:firstLine="0"/>
        <w:rPr>
          <w:rFonts w:ascii="Times New Roman" w:hAnsi="Times New Roman" w:cs="Times New Roman"/>
        </w:rPr>
      </w:pPr>
      <w:r w:rsidRPr="001045C1">
        <w:rPr>
          <w:rFonts w:ascii="Times New Roman" w:hAnsi="Times New Roman" w:cs="Times New Roman"/>
        </w:rPr>
        <w:t xml:space="preserve">     Соответствие требованиям пунктов </w:t>
      </w:r>
      <w:r w:rsidR="00D171B1">
        <w:rPr>
          <w:rFonts w:ascii="Times New Roman" w:hAnsi="Times New Roman" w:cs="Times New Roman"/>
        </w:rPr>
        <w:t xml:space="preserve"> </w:t>
      </w:r>
      <w:r w:rsidRPr="001045C1">
        <w:rPr>
          <w:rFonts w:ascii="Times New Roman" w:hAnsi="Times New Roman" w:cs="Times New Roman"/>
        </w:rPr>
        <w:t>4, 6 Порядка предоставления из</w:t>
      </w:r>
      <w:r w:rsidR="00F468CF" w:rsidRPr="001045C1">
        <w:rPr>
          <w:rFonts w:ascii="Times New Roman" w:hAnsi="Times New Roman" w:cs="Times New Roman"/>
        </w:rPr>
        <w:t xml:space="preserve"> </w:t>
      </w:r>
      <w:r w:rsidRPr="001045C1">
        <w:rPr>
          <w:rFonts w:ascii="Times New Roman" w:hAnsi="Times New Roman" w:cs="Times New Roman"/>
        </w:rPr>
        <w:t>областного    бюджета</w:t>
      </w:r>
      <w:r w:rsidR="00F468CF" w:rsidRPr="001045C1">
        <w:rPr>
          <w:rFonts w:ascii="Times New Roman" w:hAnsi="Times New Roman" w:cs="Times New Roman"/>
        </w:rPr>
        <w:t xml:space="preserve"> </w:t>
      </w:r>
      <w:r w:rsidRPr="001045C1">
        <w:rPr>
          <w:rFonts w:ascii="Times New Roman" w:hAnsi="Times New Roman" w:cs="Times New Roman"/>
        </w:rPr>
        <w:t>Тверской</w:t>
      </w:r>
      <w:r w:rsidR="00F468CF" w:rsidRPr="001045C1">
        <w:rPr>
          <w:rFonts w:ascii="Times New Roman" w:hAnsi="Times New Roman" w:cs="Times New Roman"/>
        </w:rPr>
        <w:t xml:space="preserve"> </w:t>
      </w:r>
      <w:r w:rsidRPr="001045C1">
        <w:rPr>
          <w:rFonts w:ascii="Times New Roman" w:hAnsi="Times New Roman" w:cs="Times New Roman"/>
        </w:rPr>
        <w:t>области субсидии сельскохозяйственным</w:t>
      </w:r>
      <w:r w:rsidR="00F468CF" w:rsidRPr="001045C1">
        <w:rPr>
          <w:rFonts w:ascii="Times New Roman" w:hAnsi="Times New Roman" w:cs="Times New Roman"/>
        </w:rPr>
        <w:t xml:space="preserve"> </w:t>
      </w:r>
      <w:r w:rsidRPr="001045C1">
        <w:rPr>
          <w:rFonts w:ascii="Times New Roman" w:hAnsi="Times New Roman" w:cs="Times New Roman"/>
        </w:rPr>
        <w:t>товаропроизводителям (за исключением  граждан, ведущих личное подсобное</w:t>
      </w:r>
      <w:r w:rsidR="00900F67" w:rsidRPr="001045C1">
        <w:rPr>
          <w:rFonts w:ascii="Times New Roman" w:hAnsi="Times New Roman" w:cs="Times New Roman"/>
        </w:rPr>
        <w:t xml:space="preserve"> </w:t>
      </w:r>
      <w:r w:rsidRPr="001045C1">
        <w:rPr>
          <w:rFonts w:ascii="Times New Roman" w:hAnsi="Times New Roman" w:cs="Times New Roman"/>
        </w:rPr>
        <w:t>хозяйство,  сельскохозяйственных кредитных потребительских кооперативов),</w:t>
      </w:r>
      <w:r w:rsidR="00900F67" w:rsidRPr="001045C1">
        <w:rPr>
          <w:rFonts w:ascii="Times New Roman" w:hAnsi="Times New Roman" w:cs="Times New Roman"/>
        </w:rPr>
        <w:t xml:space="preserve"> </w:t>
      </w:r>
      <w:r w:rsidRPr="001045C1">
        <w:rPr>
          <w:rFonts w:ascii="Times New Roman" w:hAnsi="Times New Roman" w:cs="Times New Roman"/>
        </w:rPr>
        <w:t>организациям    и    индивидуальным    предпринимателям,   осуществляющим</w:t>
      </w:r>
      <w:r w:rsidR="00F468CF" w:rsidRPr="001045C1">
        <w:rPr>
          <w:rFonts w:ascii="Times New Roman" w:hAnsi="Times New Roman" w:cs="Times New Roman"/>
        </w:rPr>
        <w:t xml:space="preserve"> </w:t>
      </w:r>
      <w:r w:rsidRPr="001045C1">
        <w:rPr>
          <w:rFonts w:ascii="Times New Roman" w:hAnsi="Times New Roman" w:cs="Times New Roman"/>
        </w:rPr>
        <w:t>производство,  первичную  и (или) последующую (промышленную, собственную)</w:t>
      </w:r>
      <w:r w:rsidR="00F468CF" w:rsidRPr="001045C1">
        <w:rPr>
          <w:rFonts w:ascii="Times New Roman" w:hAnsi="Times New Roman" w:cs="Times New Roman"/>
        </w:rPr>
        <w:t xml:space="preserve"> </w:t>
      </w:r>
      <w:r w:rsidRPr="001045C1">
        <w:rPr>
          <w:rFonts w:ascii="Times New Roman" w:hAnsi="Times New Roman" w:cs="Times New Roman"/>
        </w:rPr>
        <w:t xml:space="preserve">переработку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  на  возмещение  части  затрат  на стимулирование</w:t>
      </w:r>
      <w:r w:rsidR="00F468CF" w:rsidRPr="001045C1">
        <w:rPr>
          <w:rFonts w:ascii="Times New Roman" w:hAnsi="Times New Roman" w:cs="Times New Roman"/>
        </w:rPr>
        <w:t xml:space="preserve"> </w:t>
      </w:r>
      <w:r w:rsidRPr="001045C1">
        <w:rPr>
          <w:rFonts w:ascii="Times New Roman" w:hAnsi="Times New Roman" w:cs="Times New Roman"/>
        </w:rPr>
        <w:t xml:space="preserve">производства    и  переработки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 утвержденного  Правительством</w:t>
      </w:r>
      <w:r w:rsidR="00900F67" w:rsidRPr="001045C1">
        <w:rPr>
          <w:rFonts w:ascii="Times New Roman" w:hAnsi="Times New Roman" w:cs="Times New Roman"/>
        </w:rPr>
        <w:t xml:space="preserve"> </w:t>
      </w:r>
      <w:r w:rsidRPr="001045C1">
        <w:rPr>
          <w:rFonts w:ascii="Times New Roman" w:hAnsi="Times New Roman" w:cs="Times New Roman"/>
        </w:rPr>
        <w:t>Тверской области, подтверждаю.</w:t>
      </w:r>
    </w:p>
    <w:p w:rsidR="002060C5" w:rsidRPr="001045C1" w:rsidRDefault="002060C5" w:rsidP="00F468CF">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Документы на ______ листах прилагаются.</w:t>
      </w:r>
    </w:p>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Руководитель организации / крестьянского</w:t>
      </w:r>
    </w:p>
    <w:p w:rsidR="002060C5" w:rsidRPr="001045C1" w:rsidRDefault="00D637BA">
      <w:pPr>
        <w:pStyle w:val="a6"/>
        <w:rPr>
          <w:rFonts w:ascii="Times New Roman" w:hAnsi="Times New Roman" w:cs="Times New Roman"/>
        </w:rPr>
      </w:pPr>
      <w:r w:rsidRPr="001045C1">
        <w:rPr>
          <w:rFonts w:ascii="Times New Roman" w:hAnsi="Times New Roman" w:cs="Times New Roman"/>
        </w:rPr>
        <w:t>(фермерского) хозяйства / индивидуальный предприниматель -</w:t>
      </w:r>
    </w:p>
    <w:p w:rsidR="002060C5" w:rsidRPr="001045C1" w:rsidRDefault="00D637BA">
      <w:pPr>
        <w:pStyle w:val="a6"/>
        <w:rPr>
          <w:rFonts w:ascii="Times New Roman" w:hAnsi="Times New Roman" w:cs="Times New Roman"/>
        </w:rPr>
      </w:pPr>
      <w:r w:rsidRPr="001045C1">
        <w:rPr>
          <w:rFonts w:ascii="Times New Roman" w:hAnsi="Times New Roman" w:cs="Times New Roman"/>
        </w:rPr>
        <w:t>получатель субсидии</w:t>
      </w:r>
    </w:p>
    <w:p w:rsidR="002060C5" w:rsidRPr="001045C1" w:rsidRDefault="00D637BA">
      <w:pPr>
        <w:pStyle w:val="a6"/>
        <w:rPr>
          <w:rFonts w:ascii="Times New Roman" w:hAnsi="Times New Roman" w:cs="Times New Roman"/>
        </w:rPr>
      </w:pPr>
      <w:r w:rsidRPr="001045C1">
        <w:rPr>
          <w:rFonts w:ascii="Times New Roman" w:hAnsi="Times New Roman" w:cs="Times New Roman"/>
        </w:rPr>
        <w:t>_____________ 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proofErr w:type="gramStart"/>
      <w:r w:rsidRPr="001045C1">
        <w:rPr>
          <w:rFonts w:ascii="Times New Roman" w:hAnsi="Times New Roman" w:cs="Times New Roman"/>
        </w:rPr>
        <w:t xml:space="preserve">подпись)   </w:t>
      </w:r>
      <w:proofErr w:type="gramEnd"/>
      <w:r w:rsidRPr="001045C1">
        <w:rPr>
          <w:rFonts w:ascii="Times New Roman" w:hAnsi="Times New Roman" w:cs="Times New Roman"/>
        </w:rPr>
        <w:t xml:space="preserve"> (Ф.И.О.)</w:t>
      </w:r>
    </w:p>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М.П. "___" ____________ 20 __ г.</w:t>
      </w:r>
    </w:p>
    <w:p w:rsidR="002060C5" w:rsidRPr="001045C1" w:rsidRDefault="00D637BA">
      <w:pPr>
        <w:pStyle w:val="a6"/>
        <w:rPr>
          <w:rFonts w:ascii="Times New Roman" w:hAnsi="Times New Roman" w:cs="Times New Roman"/>
        </w:rPr>
      </w:pPr>
      <w:r w:rsidRPr="001045C1">
        <w:rPr>
          <w:rFonts w:ascii="Times New Roman" w:hAnsi="Times New Roman" w:cs="Times New Roman"/>
        </w:rPr>
        <w:t>(при наличии)</w:t>
      </w:r>
    </w:p>
    <w:p w:rsidR="002060C5" w:rsidRPr="00F468CF" w:rsidRDefault="002060C5">
      <w:pPr>
        <w:rPr>
          <w:rFonts w:ascii="Times New Roman" w:hAnsi="Times New Roman" w:cs="Times New Roman"/>
          <w:sz w:val="28"/>
          <w:szCs w:val="28"/>
        </w:rPr>
      </w:pPr>
    </w:p>
    <w:p w:rsidR="00900F67" w:rsidRDefault="00900F67">
      <w:pPr>
        <w:jc w:val="right"/>
        <w:rPr>
          <w:rStyle w:val="a3"/>
          <w:rFonts w:ascii="Times New Roman" w:hAnsi="Times New Roman" w:cs="Times New Roman"/>
          <w:sz w:val="28"/>
          <w:szCs w:val="28"/>
        </w:rPr>
      </w:pPr>
      <w:bookmarkStart w:id="77" w:name="sub_12000"/>
    </w:p>
    <w:p w:rsidR="002060C5" w:rsidRDefault="00D637BA">
      <w:pPr>
        <w:jc w:val="right"/>
        <w:rPr>
          <w:rStyle w:val="a3"/>
        </w:rPr>
      </w:pPr>
      <w:r w:rsidRPr="00F468CF">
        <w:rPr>
          <w:rStyle w:val="a3"/>
          <w:rFonts w:ascii="Times New Roman" w:hAnsi="Times New Roman" w:cs="Times New Roman"/>
          <w:sz w:val="28"/>
          <w:szCs w:val="28"/>
        </w:rPr>
        <w:t>Приложение 2</w:t>
      </w:r>
      <w:r w:rsidRPr="00F468CF">
        <w:rPr>
          <w:rStyle w:val="a3"/>
          <w:rFonts w:ascii="Times New Roman" w:hAnsi="Times New Roman" w:cs="Times New Roman"/>
          <w:sz w:val="28"/>
          <w:szCs w:val="28"/>
        </w:rPr>
        <w:br/>
      </w:r>
      <w:r w:rsidRPr="006B531B">
        <w:rPr>
          <w:rStyle w:val="a3"/>
          <w:rFonts w:ascii="Times New Roman" w:hAnsi="Times New Roman" w:cs="Times New Roman"/>
          <w:b w:val="0"/>
          <w:sz w:val="28"/>
          <w:szCs w:val="28"/>
        </w:rPr>
        <w:t xml:space="preserve">к </w:t>
      </w:r>
      <w:r w:rsidRPr="006B531B">
        <w:rPr>
          <w:rFonts w:ascii="Times New Roman" w:hAnsi="Times New Roman" w:cs="Times New Roman"/>
          <w:sz w:val="28"/>
          <w:szCs w:val="28"/>
        </w:rPr>
        <w:t>Перечню</w:t>
      </w:r>
      <w:r w:rsidRPr="006B531B">
        <w:rPr>
          <w:rStyle w:val="a3"/>
          <w:rFonts w:ascii="Times New Roman" w:hAnsi="Times New Roman" w:cs="Times New Roman"/>
          <w:b w:val="0"/>
          <w:sz w:val="28"/>
          <w:szCs w:val="28"/>
        </w:rPr>
        <w:t xml:space="preserve"> документов на предоставление</w:t>
      </w:r>
      <w:r w:rsidRPr="006B531B">
        <w:rPr>
          <w:rStyle w:val="a3"/>
          <w:rFonts w:ascii="Times New Roman" w:hAnsi="Times New Roman" w:cs="Times New Roman"/>
          <w:b w:val="0"/>
          <w:sz w:val="28"/>
          <w:szCs w:val="28"/>
        </w:rPr>
        <w:br/>
        <w:t>из областного бюджета Тверской области</w:t>
      </w:r>
      <w:r w:rsidRPr="006B531B">
        <w:rPr>
          <w:rStyle w:val="a3"/>
          <w:rFonts w:ascii="Times New Roman" w:hAnsi="Times New Roman" w:cs="Times New Roman"/>
          <w:b w:val="0"/>
          <w:sz w:val="28"/>
          <w:szCs w:val="28"/>
        </w:rPr>
        <w:br/>
        <w:t xml:space="preserve"> субсидии сельскохозяйственным товаропроизводителям</w:t>
      </w:r>
      <w:r w:rsidRPr="006B531B">
        <w:rPr>
          <w:rStyle w:val="a3"/>
          <w:rFonts w:ascii="Times New Roman" w:hAnsi="Times New Roman" w:cs="Times New Roman"/>
          <w:b w:val="0"/>
          <w:sz w:val="28"/>
          <w:szCs w:val="28"/>
        </w:rPr>
        <w:br/>
        <w:t>(за исключением граждан, ведущих личное подсобное хозяйство,</w:t>
      </w:r>
      <w:r w:rsidRPr="006B531B">
        <w:rPr>
          <w:rStyle w:val="a3"/>
          <w:rFonts w:ascii="Times New Roman" w:hAnsi="Times New Roman" w:cs="Times New Roman"/>
          <w:b w:val="0"/>
          <w:sz w:val="28"/>
          <w:szCs w:val="28"/>
        </w:rPr>
        <w:br/>
        <w:t xml:space="preserve"> сельскохозяйственных кредитных потребительских кооперативов),</w:t>
      </w:r>
      <w:r w:rsidRPr="006B531B">
        <w:rPr>
          <w:rStyle w:val="a3"/>
          <w:rFonts w:ascii="Times New Roman" w:hAnsi="Times New Roman" w:cs="Times New Roman"/>
          <w:b w:val="0"/>
          <w:sz w:val="28"/>
          <w:szCs w:val="28"/>
        </w:rPr>
        <w:br/>
        <w:t>организациям и индивидуальным предпринимателям,</w:t>
      </w:r>
      <w:r w:rsidRPr="006B531B">
        <w:rPr>
          <w:rStyle w:val="a3"/>
          <w:rFonts w:ascii="Times New Roman" w:hAnsi="Times New Roman" w:cs="Times New Roman"/>
          <w:b w:val="0"/>
          <w:sz w:val="28"/>
          <w:szCs w:val="28"/>
        </w:rPr>
        <w:br/>
        <w:t>осуществляющим производство, первичную</w:t>
      </w:r>
      <w:r w:rsidRPr="006B531B">
        <w:rPr>
          <w:rStyle w:val="a3"/>
          <w:rFonts w:ascii="Times New Roman" w:hAnsi="Times New Roman" w:cs="Times New Roman"/>
          <w:b w:val="0"/>
          <w:sz w:val="28"/>
          <w:szCs w:val="28"/>
        </w:rPr>
        <w:br/>
        <w:t xml:space="preserve">и (или) последующую (промышленную, собственную) переработку </w:t>
      </w:r>
      <w:proofErr w:type="spellStart"/>
      <w:r w:rsidRPr="006B531B">
        <w:rPr>
          <w:rStyle w:val="a3"/>
          <w:rFonts w:ascii="Times New Roman" w:hAnsi="Times New Roman" w:cs="Times New Roman"/>
          <w:b w:val="0"/>
          <w:sz w:val="28"/>
          <w:szCs w:val="28"/>
        </w:rPr>
        <w:t>льносырья</w:t>
      </w:r>
      <w:proofErr w:type="spellEnd"/>
      <w:r w:rsidRPr="006B531B">
        <w:rPr>
          <w:rStyle w:val="a3"/>
          <w:rFonts w:ascii="Times New Roman" w:hAnsi="Times New Roman" w:cs="Times New Roman"/>
          <w:b w:val="0"/>
          <w:sz w:val="28"/>
          <w:szCs w:val="28"/>
        </w:rPr>
        <w:t>,</w:t>
      </w:r>
      <w:r w:rsidRPr="006B531B">
        <w:rPr>
          <w:rStyle w:val="a3"/>
          <w:rFonts w:ascii="Times New Roman" w:hAnsi="Times New Roman" w:cs="Times New Roman"/>
          <w:b w:val="0"/>
          <w:sz w:val="28"/>
          <w:szCs w:val="28"/>
        </w:rPr>
        <w:br/>
        <w:t>на возмещение части затрат на стимулирование</w:t>
      </w:r>
      <w:r w:rsidRPr="006B531B">
        <w:rPr>
          <w:rStyle w:val="a3"/>
          <w:rFonts w:ascii="Times New Roman" w:hAnsi="Times New Roman" w:cs="Times New Roman"/>
          <w:b w:val="0"/>
          <w:sz w:val="28"/>
          <w:szCs w:val="28"/>
        </w:rPr>
        <w:br/>
      </w:r>
      <w:r w:rsidRPr="006B531B">
        <w:rPr>
          <w:rStyle w:val="a3"/>
          <w:b w:val="0"/>
        </w:rPr>
        <w:t xml:space="preserve">производства и переработки </w:t>
      </w:r>
      <w:proofErr w:type="spellStart"/>
      <w:r w:rsidRPr="006B531B">
        <w:rPr>
          <w:rStyle w:val="a3"/>
          <w:b w:val="0"/>
        </w:rPr>
        <w:t>льносырья</w:t>
      </w:r>
      <w:proofErr w:type="spellEnd"/>
    </w:p>
    <w:bookmarkEnd w:id="77"/>
    <w:p w:rsidR="002060C5" w:rsidRDefault="002060C5"/>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r w:rsidRPr="001045C1">
        <w:rPr>
          <w:rStyle w:val="a3"/>
          <w:rFonts w:ascii="Times New Roman" w:hAnsi="Times New Roman" w:cs="Times New Roman"/>
        </w:rPr>
        <w:t xml:space="preserve">Справка-расчет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rPr>
        <w:t xml:space="preserve">       </w:t>
      </w:r>
      <w:r w:rsidRPr="001045C1">
        <w:rPr>
          <w:rStyle w:val="a3"/>
          <w:rFonts w:ascii="Times New Roman" w:hAnsi="Times New Roman" w:cs="Times New Roman"/>
          <w:b w:val="0"/>
        </w:rPr>
        <w:t xml:space="preserve">на предоставление из областного бюджета Тверской области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субсидии сельскохозяйственным товаропроизводителям</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(за исключением граждан, ведущих личное подсобное хозяйство,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сельскохозяйственных кредитных</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lastRenderedPageBreak/>
        <w:t xml:space="preserve">            потребительских кооперативов), организациям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и индивидуальным предпринимателям, осуществляющим производство,</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первичную и (или) последующую (промышленную, собственную)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переработку </w:t>
      </w:r>
      <w:proofErr w:type="spellStart"/>
      <w:r w:rsidRPr="001045C1">
        <w:rPr>
          <w:rStyle w:val="a3"/>
          <w:rFonts w:ascii="Times New Roman" w:hAnsi="Times New Roman" w:cs="Times New Roman"/>
          <w:b w:val="0"/>
        </w:rPr>
        <w:t>льносырья</w:t>
      </w:r>
      <w:proofErr w:type="spellEnd"/>
      <w:r w:rsidRPr="001045C1">
        <w:rPr>
          <w:rStyle w:val="a3"/>
          <w:rFonts w:ascii="Times New Roman" w:hAnsi="Times New Roman" w:cs="Times New Roman"/>
          <w:b w:val="0"/>
        </w:rPr>
        <w:t>,</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на возмещение части затрат на стимулирование производства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и переработки </w:t>
      </w:r>
      <w:proofErr w:type="spellStart"/>
      <w:r w:rsidRPr="001045C1">
        <w:rPr>
          <w:rStyle w:val="a3"/>
          <w:rFonts w:ascii="Times New Roman" w:hAnsi="Times New Roman" w:cs="Times New Roman"/>
          <w:b w:val="0"/>
        </w:rPr>
        <w:t>льносырья</w:t>
      </w:r>
      <w:proofErr w:type="spellEnd"/>
    </w:p>
    <w:p w:rsidR="002060C5" w:rsidRPr="001045C1" w:rsidRDefault="00D637BA">
      <w:pPr>
        <w:pStyle w:val="a6"/>
        <w:rPr>
          <w:rFonts w:ascii="Times New Roman" w:hAnsi="Times New Roman" w:cs="Times New Roman"/>
        </w:rPr>
      </w:pPr>
      <w:r w:rsidRPr="001045C1">
        <w:rPr>
          <w:rFonts w:ascii="Times New Roman" w:hAnsi="Times New Roman" w:cs="Times New Roman"/>
        </w:rPr>
        <w:t>_________________________________________________________________________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(наименование получателя субсидии)</w:t>
      </w:r>
    </w:p>
    <w:p w:rsidR="002060C5" w:rsidRPr="001045C1" w:rsidRDefault="00D637BA">
      <w:pPr>
        <w:pStyle w:val="a6"/>
        <w:rPr>
          <w:rFonts w:ascii="Times New Roman" w:hAnsi="Times New Roman" w:cs="Times New Roman"/>
        </w:rPr>
      </w:pPr>
      <w:r w:rsidRPr="001045C1">
        <w:rPr>
          <w:rFonts w:ascii="Times New Roman" w:hAnsi="Times New Roman" w:cs="Times New Roman"/>
        </w:rPr>
        <w:t>_________________________________________________________________________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(муниципального района / муниципального округа/ городского округа)</w:t>
      </w:r>
    </w:p>
    <w:p w:rsidR="002060C5" w:rsidRPr="001045C1" w:rsidRDefault="002060C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88"/>
        <w:gridCol w:w="585"/>
        <w:gridCol w:w="592"/>
        <w:gridCol w:w="681"/>
        <w:gridCol w:w="568"/>
        <w:gridCol w:w="587"/>
        <w:gridCol w:w="585"/>
        <w:gridCol w:w="726"/>
        <w:gridCol w:w="725"/>
        <w:gridCol w:w="723"/>
        <w:gridCol w:w="586"/>
        <w:gridCol w:w="752"/>
        <w:gridCol w:w="643"/>
        <w:gridCol w:w="640"/>
        <w:gridCol w:w="723"/>
      </w:tblGrid>
      <w:tr w:rsidR="002060C5" w:rsidRPr="001045C1">
        <w:tc>
          <w:tcPr>
            <w:tcW w:w="567" w:type="dxa"/>
            <w:vMerge w:val="restart"/>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Наименование продукции</w:t>
            </w:r>
          </w:p>
        </w:tc>
        <w:tc>
          <w:tcPr>
            <w:tcW w:w="688" w:type="dxa"/>
            <w:vMerge w:val="restart"/>
            <w:tcBorders>
              <w:top w:val="single" w:sz="4" w:space="0" w:color="auto"/>
              <w:left w:val="nil"/>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Посевная площадь льна-долгунца, га</w:t>
            </w:r>
          </w:p>
        </w:tc>
        <w:tc>
          <w:tcPr>
            <w:tcW w:w="585" w:type="dxa"/>
            <w:vMerge w:val="restart"/>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 xml:space="preserve">Объем произведенного и реализованного </w:t>
            </w:r>
            <w:proofErr w:type="spellStart"/>
            <w:r w:rsidRPr="001045C1">
              <w:rPr>
                <w:rFonts w:ascii="Times New Roman" w:hAnsi="Times New Roman" w:cs="Times New Roman"/>
              </w:rPr>
              <w:t>льно</w:t>
            </w:r>
            <w:proofErr w:type="spellEnd"/>
            <w:r w:rsidRPr="001045C1">
              <w:rPr>
                <w:rFonts w:ascii="Times New Roman" w:hAnsi="Times New Roman" w:cs="Times New Roman"/>
              </w:rPr>
              <w:t xml:space="preserve">-сырья в переводе на </w:t>
            </w:r>
            <w:proofErr w:type="spellStart"/>
            <w:proofErr w:type="gramStart"/>
            <w:r w:rsidRPr="001045C1">
              <w:rPr>
                <w:rFonts w:ascii="Times New Roman" w:hAnsi="Times New Roman" w:cs="Times New Roman"/>
              </w:rPr>
              <w:t>льно</w:t>
            </w:r>
            <w:proofErr w:type="spellEnd"/>
            <w:r w:rsidRPr="001045C1">
              <w:rPr>
                <w:rFonts w:ascii="Times New Roman" w:hAnsi="Times New Roman" w:cs="Times New Roman"/>
              </w:rPr>
              <w:t>-волокно</w:t>
            </w:r>
            <w:proofErr w:type="gramEnd"/>
            <w:r w:rsidRPr="001045C1">
              <w:rPr>
                <w:rFonts w:ascii="Times New Roman" w:hAnsi="Times New Roman" w:cs="Times New Roman"/>
              </w:rPr>
              <w:t>, тонн</w:t>
            </w:r>
          </w:p>
        </w:tc>
        <w:tc>
          <w:tcPr>
            <w:tcW w:w="592" w:type="dxa"/>
            <w:vMerge w:val="restart"/>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 xml:space="preserve">Ставка субсидии на 1 тонну </w:t>
            </w:r>
            <w:proofErr w:type="spellStart"/>
            <w:r w:rsidRPr="001045C1">
              <w:rPr>
                <w:rFonts w:ascii="Times New Roman" w:hAnsi="Times New Roman" w:cs="Times New Roman"/>
              </w:rPr>
              <w:t>льно</w:t>
            </w:r>
            <w:proofErr w:type="spellEnd"/>
            <w:r w:rsidRPr="001045C1">
              <w:rPr>
                <w:rFonts w:ascii="Times New Roman" w:hAnsi="Times New Roman" w:cs="Times New Roman"/>
              </w:rPr>
              <w:t xml:space="preserve">-сырья в переводе на </w:t>
            </w:r>
            <w:proofErr w:type="spellStart"/>
            <w:proofErr w:type="gramStart"/>
            <w:r w:rsidRPr="001045C1">
              <w:rPr>
                <w:rFonts w:ascii="Times New Roman" w:hAnsi="Times New Roman" w:cs="Times New Roman"/>
              </w:rPr>
              <w:t>льно</w:t>
            </w:r>
            <w:proofErr w:type="spellEnd"/>
            <w:r w:rsidRPr="001045C1">
              <w:rPr>
                <w:rFonts w:ascii="Times New Roman" w:hAnsi="Times New Roman" w:cs="Times New Roman"/>
              </w:rPr>
              <w:t>-волокно</w:t>
            </w:r>
            <w:proofErr w:type="gramEnd"/>
            <w:r w:rsidRPr="001045C1">
              <w:rPr>
                <w:rFonts w:ascii="Times New Roman" w:hAnsi="Times New Roman" w:cs="Times New Roman"/>
              </w:rPr>
              <w:t>, руб.</w:t>
            </w:r>
          </w:p>
        </w:tc>
        <w:tc>
          <w:tcPr>
            <w:tcW w:w="1249" w:type="dxa"/>
            <w:gridSpan w:val="2"/>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Внесение минеральных удобрений, согласно утвержденных нормативов</w:t>
            </w:r>
          </w:p>
        </w:tc>
        <w:tc>
          <w:tcPr>
            <w:tcW w:w="1172" w:type="dxa"/>
            <w:gridSpan w:val="2"/>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Высев семян согласно утвержденных нормативов</w:t>
            </w:r>
          </w:p>
        </w:tc>
        <w:tc>
          <w:tcPr>
            <w:tcW w:w="2173" w:type="dxa"/>
            <w:gridSpan w:val="3"/>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 xml:space="preserve">Коэффициенты </w:t>
            </w:r>
            <w:hyperlink w:anchor="sub_12001" w:history="1">
              <w:r w:rsidRPr="001045C1">
                <w:rPr>
                  <w:rStyle w:val="a4"/>
                  <w:rFonts w:ascii="Times New Roman" w:hAnsi="Times New Roman" w:cs="Times New Roman"/>
                </w:rPr>
                <w:t>*</w:t>
              </w:r>
            </w:hyperlink>
          </w:p>
        </w:tc>
        <w:tc>
          <w:tcPr>
            <w:tcW w:w="586" w:type="dxa"/>
            <w:vMerge w:val="restart"/>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Сумма начисленной субсидии, руб.: в 2020 году (гр.3 х гр.4), с 2021 года (гр. 3 х гр.4 х гр.9 х гр.10 х гр.11)</w:t>
            </w:r>
          </w:p>
        </w:tc>
        <w:tc>
          <w:tcPr>
            <w:tcW w:w="752" w:type="dxa"/>
            <w:vMerge w:val="restart"/>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Объем полученной субсидии на посевную площадь льна-долгунца в текущем году в рамках постановления Правительства Тверской области от 31.03.2020 N 136-пп</w:t>
            </w:r>
          </w:p>
        </w:tc>
        <w:tc>
          <w:tcPr>
            <w:tcW w:w="643" w:type="dxa"/>
            <w:vMerge w:val="restart"/>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Сумма субсидий, руб. (гр.12+гр.13)</w:t>
            </w:r>
          </w:p>
        </w:tc>
        <w:tc>
          <w:tcPr>
            <w:tcW w:w="640" w:type="dxa"/>
            <w:vMerge w:val="restart"/>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Фактически произведенные затраты, руб. (без учета НДС)</w:t>
            </w:r>
          </w:p>
        </w:tc>
        <w:tc>
          <w:tcPr>
            <w:tcW w:w="723" w:type="dxa"/>
            <w:vMerge w:val="restart"/>
            <w:tcBorders>
              <w:top w:val="single" w:sz="4" w:space="0" w:color="auto"/>
              <w:left w:val="single" w:sz="4" w:space="0" w:color="auto"/>
              <w:bottom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Сумма к выплате, руб.(=гр.</w:t>
            </w:r>
            <w:proofErr w:type="gramStart"/>
            <w:r w:rsidRPr="001045C1">
              <w:rPr>
                <w:rFonts w:ascii="Times New Roman" w:hAnsi="Times New Roman" w:cs="Times New Roman"/>
              </w:rPr>
              <w:t>12)</w:t>
            </w:r>
            <w:hyperlink w:anchor="sub_12002" w:history="1">
              <w:r w:rsidRPr="001045C1">
                <w:rPr>
                  <w:rStyle w:val="a4"/>
                  <w:rFonts w:ascii="Times New Roman" w:hAnsi="Times New Roman" w:cs="Times New Roman"/>
                </w:rPr>
                <w:t>*</w:t>
              </w:r>
              <w:proofErr w:type="gramEnd"/>
              <w:r w:rsidRPr="001045C1">
                <w:rPr>
                  <w:rStyle w:val="a4"/>
                  <w:rFonts w:ascii="Times New Roman" w:hAnsi="Times New Roman" w:cs="Times New Roman"/>
                </w:rPr>
                <w:t>*</w:t>
              </w:r>
            </w:hyperlink>
          </w:p>
        </w:tc>
      </w:tr>
      <w:tr w:rsidR="002060C5" w:rsidRPr="001045C1">
        <w:tc>
          <w:tcPr>
            <w:tcW w:w="567" w:type="dxa"/>
            <w:vMerge/>
            <w:tcBorders>
              <w:top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688" w:type="dxa"/>
            <w:vMerge/>
            <w:tcBorders>
              <w:top w:val="nil"/>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85" w:type="dxa"/>
            <w:vMerge/>
            <w:tcBorders>
              <w:top w:val="nil"/>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92" w:type="dxa"/>
            <w:vMerge/>
            <w:tcBorders>
              <w:top w:val="nil"/>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Объем внесения, согласно утвержденных нормативов, всего тонн</w:t>
            </w:r>
          </w:p>
        </w:tc>
        <w:tc>
          <w:tcPr>
            <w:tcW w:w="568"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Фактически внесенный объем минеральных удобрений, тонн</w:t>
            </w:r>
          </w:p>
        </w:tc>
        <w:tc>
          <w:tcPr>
            <w:tcW w:w="587"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Объем высева семян, согласно утвержденных нормативов</w:t>
            </w:r>
          </w:p>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всего, тонн</w:t>
            </w:r>
          </w:p>
        </w:tc>
        <w:tc>
          <w:tcPr>
            <w:tcW w:w="585"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Объем фактически высеянных семян, тонн</w:t>
            </w:r>
          </w:p>
        </w:tc>
        <w:tc>
          <w:tcPr>
            <w:tcW w:w="726" w:type="dxa"/>
            <w:tcBorders>
              <w:top w:val="single" w:sz="4" w:space="0" w:color="auto"/>
              <w:left w:val="single" w:sz="4" w:space="0" w:color="auto"/>
              <w:bottom w:val="single" w:sz="4" w:space="0" w:color="auto"/>
              <w:right w:val="nil"/>
            </w:tcBorders>
          </w:tcPr>
          <w:p w:rsidR="002060C5" w:rsidRPr="001045C1" w:rsidRDefault="005751A5">
            <w:pPr>
              <w:pStyle w:val="a5"/>
              <w:jc w:val="center"/>
              <w:rPr>
                <w:rFonts w:ascii="Times New Roman" w:hAnsi="Times New Roman" w:cs="Times New Roman"/>
              </w:rPr>
            </w:pPr>
            <w:r w:rsidRPr="001045C1">
              <w:rPr>
                <w:rFonts w:ascii="Times New Roman" w:hAnsi="Times New Roman" w:cs="Times New Roman"/>
                <w:noProof/>
              </w:rPr>
              <w:drawing>
                <wp:inline distT="0" distB="0" distL="0" distR="0">
                  <wp:extent cx="3429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D637BA" w:rsidRPr="001045C1">
              <w:rPr>
                <w:rFonts w:ascii="Times New Roman" w:hAnsi="Times New Roman" w:cs="Times New Roman"/>
              </w:rPr>
              <w:t xml:space="preserve"> - коэффициент, применяемый к Ставке субсидии при выполнении показателя, но не выше 1,2</w:t>
            </w:r>
          </w:p>
        </w:tc>
        <w:tc>
          <w:tcPr>
            <w:tcW w:w="725" w:type="dxa"/>
            <w:tcBorders>
              <w:top w:val="single" w:sz="4" w:space="0" w:color="auto"/>
              <w:left w:val="single" w:sz="4" w:space="0" w:color="auto"/>
              <w:bottom w:val="single" w:sz="4" w:space="0" w:color="auto"/>
              <w:right w:val="nil"/>
            </w:tcBorders>
          </w:tcPr>
          <w:p w:rsidR="002060C5" w:rsidRPr="001045C1" w:rsidRDefault="005751A5">
            <w:pPr>
              <w:pStyle w:val="a5"/>
              <w:jc w:val="center"/>
              <w:rPr>
                <w:rFonts w:ascii="Times New Roman" w:hAnsi="Times New Roman" w:cs="Times New Roman"/>
              </w:rPr>
            </w:pPr>
            <w:r w:rsidRPr="001045C1">
              <w:rPr>
                <w:rFonts w:ascii="Times New Roman" w:hAnsi="Times New Roman" w:cs="Times New Roman"/>
                <w:noProof/>
              </w:rPr>
              <w:drawing>
                <wp:inline distT="0" distB="0" distL="0" distR="0">
                  <wp:extent cx="3429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D637BA" w:rsidRPr="001045C1">
              <w:rPr>
                <w:rFonts w:ascii="Times New Roman" w:hAnsi="Times New Roman" w:cs="Times New Roman"/>
              </w:rPr>
              <w:t xml:space="preserve"> - понижающий коэффициент, применяемый при невыполнении получателем субсидии критерия) (0,9)</w:t>
            </w:r>
          </w:p>
        </w:tc>
        <w:tc>
          <w:tcPr>
            <w:tcW w:w="723" w:type="dxa"/>
            <w:tcBorders>
              <w:top w:val="single" w:sz="4" w:space="0" w:color="auto"/>
              <w:left w:val="single" w:sz="4" w:space="0" w:color="auto"/>
              <w:bottom w:val="single" w:sz="4" w:space="0" w:color="auto"/>
              <w:right w:val="nil"/>
            </w:tcBorders>
          </w:tcPr>
          <w:p w:rsidR="002060C5" w:rsidRPr="001045C1" w:rsidRDefault="005751A5">
            <w:pPr>
              <w:pStyle w:val="a5"/>
              <w:jc w:val="center"/>
              <w:rPr>
                <w:rFonts w:ascii="Times New Roman" w:hAnsi="Times New Roman" w:cs="Times New Roman"/>
              </w:rPr>
            </w:pPr>
            <w:r w:rsidRPr="001045C1">
              <w:rPr>
                <w:rFonts w:ascii="Times New Roman" w:hAnsi="Times New Roman" w:cs="Times New Roman"/>
                <w:noProof/>
              </w:rPr>
              <w:drawing>
                <wp:inline distT="0" distB="0" distL="0" distR="0">
                  <wp:extent cx="34290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D637BA" w:rsidRPr="001045C1">
              <w:rPr>
                <w:rFonts w:ascii="Times New Roman" w:hAnsi="Times New Roman" w:cs="Times New Roman"/>
              </w:rPr>
              <w:t xml:space="preserve"> - понижающий коэффициент, применяемый при невыполнении получателем субсидии критерия (0,9)</w:t>
            </w:r>
          </w:p>
        </w:tc>
        <w:tc>
          <w:tcPr>
            <w:tcW w:w="586" w:type="dxa"/>
            <w:vMerge/>
            <w:tcBorders>
              <w:top w:val="nil"/>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752" w:type="dxa"/>
            <w:vMerge/>
            <w:tcBorders>
              <w:top w:val="nil"/>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643" w:type="dxa"/>
            <w:vMerge/>
            <w:tcBorders>
              <w:top w:val="nil"/>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640" w:type="dxa"/>
            <w:vMerge/>
            <w:tcBorders>
              <w:top w:val="nil"/>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723" w:type="dxa"/>
            <w:vMerge/>
            <w:tcBorders>
              <w:top w:val="nil"/>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567"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w:t>
            </w:r>
          </w:p>
        </w:tc>
        <w:tc>
          <w:tcPr>
            <w:tcW w:w="688" w:type="dxa"/>
            <w:tcBorders>
              <w:top w:val="single" w:sz="4" w:space="0" w:color="auto"/>
              <w:left w:val="nil"/>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2</w:t>
            </w:r>
          </w:p>
        </w:tc>
        <w:tc>
          <w:tcPr>
            <w:tcW w:w="585"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3</w:t>
            </w:r>
          </w:p>
        </w:tc>
        <w:tc>
          <w:tcPr>
            <w:tcW w:w="592"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4</w:t>
            </w:r>
          </w:p>
        </w:tc>
        <w:tc>
          <w:tcPr>
            <w:tcW w:w="681"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5</w:t>
            </w:r>
          </w:p>
        </w:tc>
        <w:tc>
          <w:tcPr>
            <w:tcW w:w="568"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6</w:t>
            </w:r>
          </w:p>
        </w:tc>
        <w:tc>
          <w:tcPr>
            <w:tcW w:w="587"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7</w:t>
            </w:r>
          </w:p>
        </w:tc>
        <w:tc>
          <w:tcPr>
            <w:tcW w:w="585"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8</w:t>
            </w:r>
          </w:p>
        </w:tc>
        <w:tc>
          <w:tcPr>
            <w:tcW w:w="726"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9</w:t>
            </w:r>
          </w:p>
        </w:tc>
        <w:tc>
          <w:tcPr>
            <w:tcW w:w="725"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10</w:t>
            </w:r>
          </w:p>
        </w:tc>
        <w:tc>
          <w:tcPr>
            <w:tcW w:w="723"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11</w:t>
            </w:r>
          </w:p>
        </w:tc>
        <w:tc>
          <w:tcPr>
            <w:tcW w:w="586"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12</w:t>
            </w:r>
          </w:p>
        </w:tc>
        <w:tc>
          <w:tcPr>
            <w:tcW w:w="752"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13</w:t>
            </w:r>
          </w:p>
        </w:tc>
        <w:tc>
          <w:tcPr>
            <w:tcW w:w="643"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14</w:t>
            </w:r>
          </w:p>
        </w:tc>
        <w:tc>
          <w:tcPr>
            <w:tcW w:w="640" w:type="dxa"/>
            <w:tcBorders>
              <w:top w:val="single" w:sz="4" w:space="0" w:color="auto"/>
              <w:left w:val="single" w:sz="4" w:space="0" w:color="auto"/>
              <w:bottom w:val="single" w:sz="4" w:space="0" w:color="auto"/>
              <w:right w:val="nil"/>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15</w:t>
            </w:r>
          </w:p>
        </w:tc>
        <w:tc>
          <w:tcPr>
            <w:tcW w:w="723" w:type="dxa"/>
            <w:tcBorders>
              <w:top w:val="single" w:sz="4" w:space="0" w:color="auto"/>
              <w:left w:val="single" w:sz="4" w:space="0" w:color="auto"/>
              <w:bottom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16</w:t>
            </w:r>
          </w:p>
        </w:tc>
      </w:tr>
      <w:tr w:rsidR="002060C5" w:rsidRPr="001045C1">
        <w:tc>
          <w:tcPr>
            <w:tcW w:w="567" w:type="dxa"/>
            <w:tcBorders>
              <w:top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688" w:type="dxa"/>
            <w:tcBorders>
              <w:top w:val="single" w:sz="4" w:space="0" w:color="auto"/>
              <w:left w:val="nil"/>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92" w:type="dxa"/>
            <w:tcBorders>
              <w:top w:val="single" w:sz="4" w:space="0" w:color="auto"/>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87" w:type="dxa"/>
            <w:tcBorders>
              <w:top w:val="single" w:sz="4" w:space="0" w:color="auto"/>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726"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725"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723"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586"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752"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643"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640" w:type="dxa"/>
            <w:tcBorders>
              <w:top w:val="single" w:sz="4" w:space="0" w:color="auto"/>
              <w:left w:val="single" w:sz="4" w:space="0" w:color="auto"/>
              <w:bottom w:val="single" w:sz="4" w:space="0" w:color="auto"/>
              <w:right w:val="nil"/>
            </w:tcBorders>
          </w:tcPr>
          <w:p w:rsidR="002060C5" w:rsidRPr="001045C1" w:rsidRDefault="002060C5">
            <w:pPr>
              <w:pStyle w:val="a5"/>
              <w:rPr>
                <w:rFonts w:ascii="Times New Roman" w:hAnsi="Times New Roman" w:cs="Times New Roman"/>
              </w:rPr>
            </w:pPr>
          </w:p>
        </w:tc>
        <w:tc>
          <w:tcPr>
            <w:tcW w:w="723"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bl>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bookmarkStart w:id="78" w:name="sub_12001"/>
      <w:r w:rsidRPr="001045C1">
        <w:rPr>
          <w:rFonts w:ascii="Times New Roman" w:hAnsi="Times New Roman" w:cs="Times New Roman"/>
        </w:rPr>
        <w:t xml:space="preserve">     </w:t>
      </w:r>
      <w:proofErr w:type="gramStart"/>
      <w:r w:rsidRPr="001045C1">
        <w:rPr>
          <w:rFonts w:ascii="Times New Roman" w:hAnsi="Times New Roman" w:cs="Times New Roman"/>
        </w:rPr>
        <w:t>*  Коэффициенты</w:t>
      </w:r>
      <w:proofErr w:type="gramEnd"/>
      <w:r w:rsidRPr="001045C1">
        <w:rPr>
          <w:rFonts w:ascii="Times New Roman" w:hAnsi="Times New Roman" w:cs="Times New Roman"/>
        </w:rPr>
        <w:t xml:space="preserve">  применяют</w:t>
      </w:r>
      <w:r w:rsidR="00B21E27">
        <w:rPr>
          <w:rFonts w:ascii="Times New Roman" w:hAnsi="Times New Roman" w:cs="Times New Roman"/>
        </w:rPr>
        <w:t>ся в соответствии с требованиями пункта 10</w:t>
      </w:r>
      <w:r w:rsidRPr="001045C1">
        <w:rPr>
          <w:rFonts w:ascii="Times New Roman" w:hAnsi="Times New Roman" w:cs="Times New Roman"/>
        </w:rPr>
        <w:t xml:space="preserve"> </w:t>
      </w:r>
    </w:p>
    <w:bookmarkEnd w:id="78"/>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Порядка предоставления из </w:t>
      </w:r>
      <w:bookmarkStart w:id="79" w:name="_GoBack"/>
      <w:bookmarkEnd w:id="79"/>
      <w:r w:rsidRPr="001045C1">
        <w:rPr>
          <w:rFonts w:ascii="Times New Roman" w:hAnsi="Times New Roman" w:cs="Times New Roman"/>
        </w:rPr>
        <w:t>областного бюджета Тверской области субсидии</w:t>
      </w:r>
    </w:p>
    <w:p w:rsidR="002060C5" w:rsidRPr="001045C1" w:rsidRDefault="00D637BA">
      <w:pPr>
        <w:pStyle w:val="a6"/>
        <w:rPr>
          <w:rFonts w:ascii="Times New Roman" w:hAnsi="Times New Roman" w:cs="Times New Roman"/>
        </w:rPr>
      </w:pPr>
      <w:proofErr w:type="gramStart"/>
      <w:r w:rsidRPr="001045C1">
        <w:rPr>
          <w:rFonts w:ascii="Times New Roman" w:hAnsi="Times New Roman" w:cs="Times New Roman"/>
        </w:rPr>
        <w:t>на  стимулирование</w:t>
      </w:r>
      <w:proofErr w:type="gramEnd"/>
      <w:r w:rsidRPr="001045C1">
        <w:rPr>
          <w:rFonts w:ascii="Times New Roman" w:hAnsi="Times New Roman" w:cs="Times New Roman"/>
        </w:rPr>
        <w:t xml:space="preserve">  производства  и  переработки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 утвержденного</w:t>
      </w:r>
    </w:p>
    <w:p w:rsidR="002060C5" w:rsidRPr="001045C1" w:rsidRDefault="00D637BA">
      <w:pPr>
        <w:pStyle w:val="a6"/>
        <w:rPr>
          <w:rFonts w:ascii="Times New Roman" w:hAnsi="Times New Roman" w:cs="Times New Roman"/>
        </w:rPr>
      </w:pPr>
      <w:r w:rsidRPr="001045C1">
        <w:rPr>
          <w:rFonts w:ascii="Times New Roman" w:hAnsi="Times New Roman" w:cs="Times New Roman"/>
        </w:rPr>
        <w:t>Правительством Тверской области (далее - Порядок).</w:t>
      </w:r>
    </w:p>
    <w:p w:rsidR="002060C5" w:rsidRPr="001045C1" w:rsidRDefault="00D637BA">
      <w:pPr>
        <w:pStyle w:val="a6"/>
        <w:rPr>
          <w:rFonts w:ascii="Times New Roman" w:hAnsi="Times New Roman" w:cs="Times New Roman"/>
        </w:rPr>
      </w:pPr>
      <w:bookmarkStart w:id="80" w:name="sub_12002"/>
      <w:r w:rsidRPr="001045C1">
        <w:rPr>
          <w:rFonts w:ascii="Times New Roman" w:hAnsi="Times New Roman" w:cs="Times New Roman"/>
        </w:rPr>
        <w:t xml:space="preserve">     *</w:t>
      </w:r>
      <w:proofErr w:type="gramStart"/>
      <w:r w:rsidRPr="001045C1">
        <w:rPr>
          <w:rFonts w:ascii="Times New Roman" w:hAnsi="Times New Roman" w:cs="Times New Roman"/>
        </w:rPr>
        <w:t>*  В</w:t>
      </w:r>
      <w:proofErr w:type="gramEnd"/>
      <w:r w:rsidRPr="001045C1">
        <w:rPr>
          <w:rFonts w:ascii="Times New Roman" w:hAnsi="Times New Roman" w:cs="Times New Roman"/>
        </w:rPr>
        <w:t xml:space="preserve">  случае превышения размера начисленной Субсидии над фактически</w:t>
      </w:r>
    </w:p>
    <w:bookmarkEnd w:id="80"/>
    <w:p w:rsidR="002060C5" w:rsidRPr="001045C1" w:rsidRDefault="00D637BA">
      <w:pPr>
        <w:pStyle w:val="a6"/>
        <w:rPr>
          <w:rFonts w:ascii="Times New Roman" w:hAnsi="Times New Roman" w:cs="Times New Roman"/>
        </w:rPr>
      </w:pPr>
      <w:proofErr w:type="gramStart"/>
      <w:r w:rsidRPr="001045C1">
        <w:rPr>
          <w:rFonts w:ascii="Times New Roman" w:hAnsi="Times New Roman" w:cs="Times New Roman"/>
        </w:rPr>
        <w:t>произведенными  затратами</w:t>
      </w:r>
      <w:proofErr w:type="gramEnd"/>
      <w:r w:rsidRPr="001045C1">
        <w:rPr>
          <w:rFonts w:ascii="Times New Roman" w:hAnsi="Times New Roman" w:cs="Times New Roman"/>
        </w:rPr>
        <w:t xml:space="preserve">  по  каждой  культуре  графа  16  заполняется с</w:t>
      </w:r>
    </w:p>
    <w:p w:rsidR="002060C5" w:rsidRPr="001045C1" w:rsidRDefault="00D637BA">
      <w:pPr>
        <w:pStyle w:val="a6"/>
        <w:rPr>
          <w:rFonts w:ascii="Times New Roman" w:hAnsi="Times New Roman" w:cs="Times New Roman"/>
        </w:rPr>
      </w:pPr>
      <w:r w:rsidRPr="001045C1">
        <w:rPr>
          <w:rFonts w:ascii="Times New Roman" w:hAnsi="Times New Roman" w:cs="Times New Roman"/>
        </w:rPr>
        <w:t>учетом требований абзаца второго пункта 12 Порядка.</w:t>
      </w:r>
    </w:p>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Руководитель организации /</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крестьянского(фермерского) хозяйства/</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индивидуальный предприниматель - получатель субсидии</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_________________ ___________________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(подпись) (Ф.И.О.)</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М.П.</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(при </w:t>
      </w:r>
      <w:proofErr w:type="gramStart"/>
      <w:r w:rsidRPr="001045C1">
        <w:rPr>
          <w:rFonts w:ascii="Times New Roman" w:hAnsi="Times New Roman" w:cs="Times New Roman"/>
        </w:rPr>
        <w:t xml:space="preserve">наличии)   </w:t>
      </w:r>
      <w:proofErr w:type="gramEnd"/>
      <w:r w:rsidRPr="001045C1">
        <w:rPr>
          <w:rFonts w:ascii="Times New Roman" w:hAnsi="Times New Roman" w:cs="Times New Roman"/>
        </w:rPr>
        <w:t xml:space="preserve">                  "____" __________ 20___ г.</w:t>
      </w:r>
    </w:p>
    <w:p w:rsidR="002060C5" w:rsidRDefault="002060C5"/>
    <w:p w:rsidR="002060C5" w:rsidRPr="001045C1" w:rsidRDefault="00D637BA">
      <w:pPr>
        <w:jc w:val="right"/>
        <w:rPr>
          <w:rStyle w:val="a3"/>
          <w:rFonts w:ascii="Times New Roman" w:hAnsi="Times New Roman" w:cs="Times New Roman"/>
          <w:b w:val="0"/>
          <w:sz w:val="28"/>
          <w:szCs w:val="28"/>
        </w:rPr>
      </w:pPr>
      <w:bookmarkStart w:id="81" w:name="sub_13000"/>
      <w:r w:rsidRPr="001045C1">
        <w:rPr>
          <w:rStyle w:val="a3"/>
          <w:rFonts w:ascii="Times New Roman" w:hAnsi="Times New Roman" w:cs="Times New Roman"/>
          <w:sz w:val="28"/>
          <w:szCs w:val="28"/>
        </w:rPr>
        <w:t>Приложение 3</w:t>
      </w:r>
      <w:r w:rsidRPr="001045C1">
        <w:rPr>
          <w:rStyle w:val="a3"/>
          <w:rFonts w:ascii="Times New Roman" w:hAnsi="Times New Roman" w:cs="Times New Roman"/>
          <w:sz w:val="28"/>
          <w:szCs w:val="28"/>
        </w:rPr>
        <w:br/>
      </w:r>
      <w:r w:rsidRPr="001045C1">
        <w:rPr>
          <w:rStyle w:val="a3"/>
          <w:rFonts w:ascii="Times New Roman" w:hAnsi="Times New Roman" w:cs="Times New Roman"/>
          <w:b w:val="0"/>
          <w:sz w:val="28"/>
          <w:szCs w:val="28"/>
        </w:rPr>
        <w:t xml:space="preserve">к </w:t>
      </w:r>
      <w:r w:rsidRPr="001045C1">
        <w:rPr>
          <w:rFonts w:ascii="Times New Roman" w:hAnsi="Times New Roman" w:cs="Times New Roman"/>
          <w:b/>
          <w:sz w:val="28"/>
          <w:szCs w:val="28"/>
        </w:rPr>
        <w:t>Перечню</w:t>
      </w:r>
      <w:r w:rsidRPr="001045C1">
        <w:rPr>
          <w:rStyle w:val="a3"/>
          <w:rFonts w:ascii="Times New Roman" w:hAnsi="Times New Roman" w:cs="Times New Roman"/>
          <w:b w:val="0"/>
          <w:sz w:val="28"/>
          <w:szCs w:val="28"/>
        </w:rPr>
        <w:t xml:space="preserve"> документов на предоставление</w:t>
      </w:r>
      <w:r w:rsidRPr="001045C1">
        <w:rPr>
          <w:rStyle w:val="a3"/>
          <w:rFonts w:ascii="Times New Roman" w:hAnsi="Times New Roman" w:cs="Times New Roman"/>
          <w:b w:val="0"/>
          <w:sz w:val="28"/>
          <w:szCs w:val="28"/>
        </w:rPr>
        <w:br/>
        <w:t>из областного бюджета Тверской области</w:t>
      </w:r>
      <w:r w:rsidRPr="001045C1">
        <w:rPr>
          <w:rStyle w:val="a3"/>
          <w:rFonts w:ascii="Times New Roman" w:hAnsi="Times New Roman" w:cs="Times New Roman"/>
          <w:b w:val="0"/>
          <w:sz w:val="28"/>
          <w:szCs w:val="28"/>
        </w:rPr>
        <w:br/>
        <w:t xml:space="preserve"> субсидии сельскохозяйственным товаропроизводителям</w:t>
      </w:r>
      <w:r w:rsidRPr="001045C1">
        <w:rPr>
          <w:rStyle w:val="a3"/>
          <w:rFonts w:ascii="Times New Roman" w:hAnsi="Times New Roman" w:cs="Times New Roman"/>
          <w:b w:val="0"/>
          <w:sz w:val="28"/>
          <w:szCs w:val="28"/>
        </w:rPr>
        <w:br/>
        <w:t>(за исключением граждан, ведущих личное подсобное хозяйство,</w:t>
      </w:r>
      <w:r w:rsidRPr="001045C1">
        <w:rPr>
          <w:rStyle w:val="a3"/>
          <w:rFonts w:ascii="Times New Roman" w:hAnsi="Times New Roman" w:cs="Times New Roman"/>
          <w:b w:val="0"/>
          <w:sz w:val="28"/>
          <w:szCs w:val="28"/>
        </w:rPr>
        <w:br/>
        <w:t xml:space="preserve"> сельскохозяйственных кредитных потребительских кооперативов),</w:t>
      </w:r>
      <w:r w:rsidRPr="001045C1">
        <w:rPr>
          <w:rStyle w:val="a3"/>
          <w:rFonts w:ascii="Times New Roman" w:hAnsi="Times New Roman" w:cs="Times New Roman"/>
          <w:b w:val="0"/>
          <w:sz w:val="28"/>
          <w:szCs w:val="28"/>
        </w:rPr>
        <w:br/>
        <w:t>организациям и индивидуальным предпринимателям,</w:t>
      </w:r>
      <w:r w:rsidRPr="001045C1">
        <w:rPr>
          <w:rStyle w:val="a3"/>
          <w:rFonts w:ascii="Times New Roman" w:hAnsi="Times New Roman" w:cs="Times New Roman"/>
          <w:b w:val="0"/>
          <w:sz w:val="28"/>
          <w:szCs w:val="28"/>
        </w:rPr>
        <w:br/>
        <w:t>осуществляющим производство, первичную</w:t>
      </w:r>
      <w:r w:rsidRPr="001045C1">
        <w:rPr>
          <w:rStyle w:val="a3"/>
          <w:rFonts w:ascii="Times New Roman" w:hAnsi="Times New Roman" w:cs="Times New Roman"/>
          <w:b w:val="0"/>
          <w:sz w:val="28"/>
          <w:szCs w:val="28"/>
        </w:rPr>
        <w:br/>
        <w:t xml:space="preserve">и (или) последующую (промышленную, собственную) переработку </w:t>
      </w:r>
      <w:proofErr w:type="spellStart"/>
      <w:r w:rsidRPr="001045C1">
        <w:rPr>
          <w:rStyle w:val="a3"/>
          <w:rFonts w:ascii="Times New Roman" w:hAnsi="Times New Roman" w:cs="Times New Roman"/>
          <w:b w:val="0"/>
          <w:sz w:val="28"/>
          <w:szCs w:val="28"/>
        </w:rPr>
        <w:t>льносырья</w:t>
      </w:r>
      <w:proofErr w:type="spellEnd"/>
      <w:r w:rsidRPr="001045C1">
        <w:rPr>
          <w:rStyle w:val="a3"/>
          <w:rFonts w:ascii="Times New Roman" w:hAnsi="Times New Roman" w:cs="Times New Roman"/>
          <w:b w:val="0"/>
          <w:sz w:val="28"/>
          <w:szCs w:val="28"/>
        </w:rPr>
        <w:t>,</w:t>
      </w:r>
      <w:r w:rsidRPr="001045C1">
        <w:rPr>
          <w:rStyle w:val="a3"/>
          <w:rFonts w:ascii="Times New Roman" w:hAnsi="Times New Roman" w:cs="Times New Roman"/>
          <w:b w:val="0"/>
          <w:sz w:val="28"/>
          <w:szCs w:val="28"/>
        </w:rPr>
        <w:br/>
        <w:t>на возмещение части затрат на стимулирование</w:t>
      </w:r>
      <w:r w:rsidRPr="001045C1">
        <w:rPr>
          <w:rStyle w:val="a3"/>
          <w:rFonts w:ascii="Times New Roman" w:hAnsi="Times New Roman" w:cs="Times New Roman"/>
          <w:b w:val="0"/>
          <w:sz w:val="28"/>
          <w:szCs w:val="28"/>
        </w:rPr>
        <w:br/>
        <w:t xml:space="preserve">производства и переработки </w:t>
      </w:r>
      <w:proofErr w:type="spellStart"/>
      <w:r w:rsidRPr="001045C1">
        <w:rPr>
          <w:rStyle w:val="a3"/>
          <w:rFonts w:ascii="Times New Roman" w:hAnsi="Times New Roman" w:cs="Times New Roman"/>
          <w:b w:val="0"/>
          <w:sz w:val="28"/>
          <w:szCs w:val="28"/>
        </w:rPr>
        <w:t>льносырья</w:t>
      </w:r>
      <w:proofErr w:type="spellEnd"/>
    </w:p>
    <w:bookmarkEnd w:id="81"/>
    <w:p w:rsidR="002060C5" w:rsidRDefault="002060C5"/>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r w:rsidRPr="001045C1">
        <w:rPr>
          <w:rStyle w:val="a3"/>
          <w:rFonts w:ascii="Times New Roman" w:hAnsi="Times New Roman" w:cs="Times New Roman"/>
        </w:rPr>
        <w:t xml:space="preserve">Сведения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о фактически произведенных затратах на приобретение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и применение материально-технических средств на производство </w:t>
      </w:r>
    </w:p>
    <w:p w:rsidR="002060C5" w:rsidRPr="001045C1" w:rsidRDefault="00D637BA">
      <w:pPr>
        <w:pStyle w:val="a6"/>
        <w:rPr>
          <w:rFonts w:ascii="Times New Roman" w:hAnsi="Times New Roman" w:cs="Times New Roman"/>
          <w:b/>
        </w:rPr>
      </w:pPr>
      <w:r w:rsidRPr="001045C1">
        <w:rPr>
          <w:rStyle w:val="a3"/>
          <w:rFonts w:ascii="Times New Roman" w:hAnsi="Times New Roman" w:cs="Times New Roman"/>
          <w:b w:val="0"/>
        </w:rPr>
        <w:t xml:space="preserve">                          и реализацию </w:t>
      </w:r>
      <w:proofErr w:type="spellStart"/>
      <w:r w:rsidRPr="001045C1">
        <w:rPr>
          <w:rStyle w:val="a3"/>
          <w:rFonts w:ascii="Times New Roman" w:hAnsi="Times New Roman" w:cs="Times New Roman"/>
          <w:b w:val="0"/>
        </w:rPr>
        <w:t>льносырья</w:t>
      </w:r>
      <w:proofErr w:type="spellEnd"/>
    </w:p>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Наименование организации /крестьянского (фермерского) хозяйства/</w:t>
      </w:r>
    </w:p>
    <w:p w:rsidR="002060C5" w:rsidRPr="001045C1" w:rsidRDefault="00D637BA">
      <w:pPr>
        <w:pStyle w:val="a6"/>
        <w:rPr>
          <w:rFonts w:ascii="Times New Roman" w:hAnsi="Times New Roman" w:cs="Times New Roman"/>
        </w:rPr>
      </w:pPr>
      <w:r w:rsidRPr="001045C1">
        <w:rPr>
          <w:rFonts w:ascii="Times New Roman" w:hAnsi="Times New Roman" w:cs="Times New Roman"/>
        </w:rPr>
        <w:t>индивидуальный предприниматель - получателя субсидии</w:t>
      </w:r>
    </w:p>
    <w:p w:rsidR="002060C5" w:rsidRPr="001045C1" w:rsidRDefault="002060C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5490"/>
        <w:gridCol w:w="3472"/>
      </w:tblGrid>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N</w:t>
            </w:r>
            <w:r w:rsidRPr="001045C1">
              <w:rPr>
                <w:rFonts w:ascii="Times New Roman" w:hAnsi="Times New Roman" w:cs="Times New Roman"/>
              </w:rPr>
              <w:br/>
              <w:t>п/п</w:t>
            </w:r>
          </w:p>
        </w:tc>
        <w:tc>
          <w:tcPr>
            <w:tcW w:w="5490" w:type="dxa"/>
            <w:tcBorders>
              <w:top w:val="single" w:sz="4" w:space="0" w:color="auto"/>
              <w:left w:val="single" w:sz="4" w:space="0" w:color="auto"/>
              <w:bottom w:val="single" w:sz="4" w:space="0" w:color="auto"/>
              <w:right w:val="single" w:sz="4" w:space="0" w:color="auto"/>
            </w:tcBorders>
            <w:vAlign w:val="center"/>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Показатель</w:t>
            </w:r>
          </w:p>
        </w:tc>
        <w:tc>
          <w:tcPr>
            <w:tcW w:w="3472" w:type="dxa"/>
            <w:tcBorders>
              <w:top w:val="single" w:sz="4" w:space="0" w:color="auto"/>
              <w:left w:val="single" w:sz="4" w:space="0" w:color="auto"/>
              <w:bottom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 xml:space="preserve">Значение </w:t>
            </w:r>
            <w:proofErr w:type="gramStart"/>
            <w:r w:rsidRPr="001045C1">
              <w:rPr>
                <w:rFonts w:ascii="Times New Roman" w:hAnsi="Times New Roman" w:cs="Times New Roman"/>
              </w:rPr>
              <w:t>показателя</w:t>
            </w:r>
            <w:r w:rsidRPr="001045C1">
              <w:rPr>
                <w:rFonts w:ascii="Times New Roman" w:hAnsi="Times New Roman" w:cs="Times New Roman"/>
              </w:rPr>
              <w:br/>
              <w:t>(</w:t>
            </w:r>
            <w:proofErr w:type="gramEnd"/>
            <w:r w:rsidRPr="001045C1">
              <w:rPr>
                <w:rFonts w:ascii="Times New Roman" w:hAnsi="Times New Roman" w:cs="Times New Roman"/>
              </w:rPr>
              <w:t>без учета НДС)</w:t>
            </w: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2060C5">
            <w:pPr>
              <w:pStyle w:val="a5"/>
              <w:rPr>
                <w:rFonts w:ascii="Times New Roman"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tcPr>
          <w:p w:rsidR="002060C5" w:rsidRPr="001045C1" w:rsidRDefault="00D637BA">
            <w:pPr>
              <w:pStyle w:val="a5"/>
              <w:rPr>
                <w:rFonts w:ascii="Times New Roman" w:hAnsi="Times New Roman" w:cs="Times New Roman"/>
              </w:rPr>
            </w:pPr>
            <w:r w:rsidRPr="001045C1">
              <w:rPr>
                <w:rFonts w:ascii="Times New Roman" w:hAnsi="Times New Roman" w:cs="Times New Roman"/>
              </w:rPr>
              <w:t xml:space="preserve">Затраты на производство и реализацию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 xml:space="preserve">, всего руб. в </w:t>
            </w:r>
            <w:proofErr w:type="spellStart"/>
            <w:r w:rsidRPr="001045C1">
              <w:rPr>
                <w:rFonts w:ascii="Times New Roman" w:hAnsi="Times New Roman" w:cs="Times New Roman"/>
              </w:rPr>
              <w:t>т.ч</w:t>
            </w:r>
            <w:proofErr w:type="spellEnd"/>
            <w:r w:rsidRPr="001045C1">
              <w:rPr>
                <w:rFonts w:ascii="Times New Roman" w:hAnsi="Times New Roman" w:cs="Times New Roman"/>
              </w:rPr>
              <w:t>.</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2060C5" w:rsidRPr="001045C1" w:rsidRDefault="00D637BA">
            <w:pPr>
              <w:pStyle w:val="a5"/>
              <w:rPr>
                <w:rFonts w:ascii="Times New Roman" w:hAnsi="Times New Roman" w:cs="Times New Roman"/>
              </w:rPr>
            </w:pPr>
            <w:r w:rsidRPr="001045C1">
              <w:rPr>
                <w:rFonts w:ascii="Times New Roman" w:hAnsi="Times New Roman" w:cs="Times New Roman"/>
              </w:rPr>
              <w:t>оплата труда с отчислениями на социальные нужды,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tcPr>
          <w:p w:rsidR="002060C5" w:rsidRPr="001045C1" w:rsidRDefault="00D637BA">
            <w:pPr>
              <w:pStyle w:val="a5"/>
              <w:rPr>
                <w:rFonts w:ascii="Times New Roman" w:hAnsi="Times New Roman" w:cs="Times New Roman"/>
              </w:rPr>
            </w:pPr>
            <w:r w:rsidRPr="001045C1">
              <w:rPr>
                <w:rFonts w:ascii="Times New Roman" w:hAnsi="Times New Roman" w:cs="Times New Roman"/>
              </w:rPr>
              <w:t>семена и посадочный материал (семена льна-долгунца),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3</w:t>
            </w:r>
          </w:p>
        </w:tc>
        <w:tc>
          <w:tcPr>
            <w:tcW w:w="5490" w:type="dxa"/>
            <w:tcBorders>
              <w:top w:val="single" w:sz="4" w:space="0" w:color="auto"/>
              <w:left w:val="single" w:sz="4" w:space="0" w:color="auto"/>
              <w:bottom w:val="single" w:sz="4" w:space="0" w:color="auto"/>
              <w:right w:val="single" w:sz="4" w:space="0" w:color="auto"/>
            </w:tcBorders>
            <w:vAlign w:val="center"/>
          </w:tcPr>
          <w:p w:rsidR="002060C5" w:rsidRPr="001045C1" w:rsidRDefault="00D637BA">
            <w:pPr>
              <w:pStyle w:val="a5"/>
              <w:rPr>
                <w:rFonts w:ascii="Times New Roman" w:hAnsi="Times New Roman" w:cs="Times New Roman"/>
              </w:rPr>
            </w:pPr>
            <w:r w:rsidRPr="001045C1">
              <w:rPr>
                <w:rFonts w:ascii="Times New Roman" w:hAnsi="Times New Roman" w:cs="Times New Roman"/>
              </w:rPr>
              <w:t>минеральные удобрения, бактериальные и другие препараты,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4</w:t>
            </w:r>
          </w:p>
        </w:tc>
        <w:tc>
          <w:tcPr>
            <w:tcW w:w="5490" w:type="dxa"/>
            <w:tcBorders>
              <w:top w:val="single" w:sz="4" w:space="0" w:color="auto"/>
              <w:left w:val="single" w:sz="4" w:space="0" w:color="auto"/>
              <w:bottom w:val="single" w:sz="4" w:space="0" w:color="auto"/>
              <w:right w:val="single" w:sz="4" w:space="0" w:color="auto"/>
            </w:tcBorders>
            <w:vAlign w:val="center"/>
          </w:tcPr>
          <w:p w:rsidR="002060C5" w:rsidRPr="001045C1" w:rsidRDefault="00D637BA">
            <w:pPr>
              <w:pStyle w:val="a5"/>
              <w:rPr>
                <w:rFonts w:ascii="Times New Roman" w:hAnsi="Times New Roman" w:cs="Times New Roman"/>
              </w:rPr>
            </w:pPr>
            <w:r w:rsidRPr="001045C1">
              <w:rPr>
                <w:rFonts w:ascii="Times New Roman" w:hAnsi="Times New Roman" w:cs="Times New Roman"/>
              </w:rPr>
              <w:t>органические удобрения,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5</w:t>
            </w:r>
          </w:p>
        </w:tc>
        <w:tc>
          <w:tcPr>
            <w:tcW w:w="5490" w:type="dxa"/>
            <w:tcBorders>
              <w:top w:val="single" w:sz="4" w:space="0" w:color="auto"/>
              <w:left w:val="single" w:sz="4" w:space="0" w:color="auto"/>
              <w:bottom w:val="single" w:sz="4" w:space="0" w:color="auto"/>
              <w:right w:val="single" w:sz="4" w:space="0" w:color="auto"/>
            </w:tcBorders>
            <w:vAlign w:val="center"/>
          </w:tcPr>
          <w:p w:rsidR="002060C5" w:rsidRPr="001045C1" w:rsidRDefault="00D637BA">
            <w:pPr>
              <w:pStyle w:val="a5"/>
              <w:rPr>
                <w:rFonts w:ascii="Times New Roman" w:hAnsi="Times New Roman" w:cs="Times New Roman"/>
              </w:rPr>
            </w:pPr>
            <w:r w:rsidRPr="001045C1">
              <w:rPr>
                <w:rFonts w:ascii="Times New Roman" w:hAnsi="Times New Roman" w:cs="Times New Roman"/>
              </w:rPr>
              <w:t>средства защиты растений,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6</w:t>
            </w:r>
          </w:p>
        </w:tc>
        <w:tc>
          <w:tcPr>
            <w:tcW w:w="5490" w:type="dxa"/>
            <w:tcBorders>
              <w:top w:val="single" w:sz="4" w:space="0" w:color="auto"/>
              <w:left w:val="single" w:sz="4" w:space="0" w:color="auto"/>
              <w:bottom w:val="single" w:sz="4" w:space="0" w:color="auto"/>
              <w:right w:val="single" w:sz="4" w:space="0" w:color="auto"/>
            </w:tcBorders>
            <w:vAlign w:val="bottom"/>
          </w:tcPr>
          <w:p w:rsidR="002060C5" w:rsidRPr="001045C1" w:rsidRDefault="00D637BA">
            <w:pPr>
              <w:pStyle w:val="a5"/>
              <w:rPr>
                <w:rFonts w:ascii="Times New Roman" w:hAnsi="Times New Roman" w:cs="Times New Roman"/>
              </w:rPr>
            </w:pPr>
            <w:r w:rsidRPr="001045C1">
              <w:rPr>
                <w:rFonts w:ascii="Times New Roman" w:hAnsi="Times New Roman" w:cs="Times New Roman"/>
              </w:rPr>
              <w:t>покупная энергия всех видов, кроме нефтепродуктов, (уголь, газ, дрова),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lastRenderedPageBreak/>
              <w:t>7</w:t>
            </w:r>
          </w:p>
        </w:tc>
        <w:tc>
          <w:tcPr>
            <w:tcW w:w="5490" w:type="dxa"/>
            <w:tcBorders>
              <w:top w:val="single" w:sz="4" w:space="0" w:color="auto"/>
              <w:left w:val="single" w:sz="4" w:space="0" w:color="auto"/>
              <w:bottom w:val="single" w:sz="4" w:space="0" w:color="auto"/>
              <w:right w:val="single" w:sz="4" w:space="0" w:color="auto"/>
            </w:tcBorders>
            <w:vAlign w:val="center"/>
          </w:tcPr>
          <w:p w:rsidR="002060C5" w:rsidRPr="001045C1" w:rsidRDefault="00D637BA">
            <w:pPr>
              <w:pStyle w:val="a5"/>
              <w:rPr>
                <w:rFonts w:ascii="Times New Roman" w:hAnsi="Times New Roman" w:cs="Times New Roman"/>
              </w:rPr>
            </w:pPr>
            <w:r w:rsidRPr="001045C1">
              <w:rPr>
                <w:rFonts w:ascii="Times New Roman" w:hAnsi="Times New Roman" w:cs="Times New Roman"/>
              </w:rPr>
              <w:t>нефтепродукты всех видов, используемые на технологические цели,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r w:rsidR="002060C5" w:rsidRPr="001045C1">
        <w:tc>
          <w:tcPr>
            <w:tcW w:w="1096" w:type="dxa"/>
            <w:tcBorders>
              <w:top w:val="single" w:sz="4" w:space="0" w:color="auto"/>
              <w:bottom w:val="single" w:sz="4" w:space="0" w:color="auto"/>
              <w:right w:val="single" w:sz="4" w:space="0" w:color="auto"/>
            </w:tcBorders>
          </w:tcPr>
          <w:p w:rsidR="002060C5" w:rsidRPr="001045C1" w:rsidRDefault="00D637BA">
            <w:pPr>
              <w:pStyle w:val="a5"/>
              <w:jc w:val="center"/>
              <w:rPr>
                <w:rFonts w:ascii="Times New Roman" w:hAnsi="Times New Roman" w:cs="Times New Roman"/>
              </w:rPr>
            </w:pPr>
            <w:r w:rsidRPr="001045C1">
              <w:rPr>
                <w:rFonts w:ascii="Times New Roman" w:hAnsi="Times New Roman" w:cs="Times New Roman"/>
              </w:rPr>
              <w:t>8</w:t>
            </w:r>
          </w:p>
        </w:tc>
        <w:tc>
          <w:tcPr>
            <w:tcW w:w="5490" w:type="dxa"/>
            <w:tcBorders>
              <w:top w:val="single" w:sz="4" w:space="0" w:color="auto"/>
              <w:left w:val="single" w:sz="4" w:space="0" w:color="auto"/>
              <w:bottom w:val="single" w:sz="4" w:space="0" w:color="auto"/>
              <w:right w:val="single" w:sz="4" w:space="0" w:color="auto"/>
            </w:tcBorders>
            <w:vAlign w:val="center"/>
          </w:tcPr>
          <w:p w:rsidR="002060C5" w:rsidRPr="001045C1" w:rsidRDefault="00D637BA">
            <w:pPr>
              <w:pStyle w:val="a5"/>
              <w:rPr>
                <w:rFonts w:ascii="Times New Roman" w:hAnsi="Times New Roman" w:cs="Times New Roman"/>
              </w:rPr>
            </w:pPr>
            <w:r w:rsidRPr="001045C1">
              <w:rPr>
                <w:rFonts w:ascii="Times New Roman" w:hAnsi="Times New Roman" w:cs="Times New Roman"/>
              </w:rPr>
              <w:t>содержание основных средств (запасные части и расходные материалы, текущий ремонт), руб.</w:t>
            </w:r>
          </w:p>
        </w:tc>
        <w:tc>
          <w:tcPr>
            <w:tcW w:w="3472" w:type="dxa"/>
            <w:tcBorders>
              <w:top w:val="single" w:sz="4" w:space="0" w:color="auto"/>
              <w:left w:val="single" w:sz="4" w:space="0" w:color="auto"/>
              <w:bottom w:val="single" w:sz="4" w:space="0" w:color="auto"/>
            </w:tcBorders>
          </w:tcPr>
          <w:p w:rsidR="002060C5" w:rsidRPr="001045C1" w:rsidRDefault="002060C5">
            <w:pPr>
              <w:pStyle w:val="a5"/>
              <w:rPr>
                <w:rFonts w:ascii="Times New Roman" w:hAnsi="Times New Roman" w:cs="Times New Roman"/>
              </w:rPr>
            </w:pPr>
          </w:p>
        </w:tc>
      </w:tr>
    </w:tbl>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Затраты на производство и реализацию </w:t>
      </w:r>
      <w:proofErr w:type="spellStart"/>
      <w:r w:rsidRPr="001045C1">
        <w:rPr>
          <w:rFonts w:ascii="Times New Roman" w:hAnsi="Times New Roman" w:cs="Times New Roman"/>
        </w:rPr>
        <w:t>льносырья</w:t>
      </w:r>
      <w:proofErr w:type="spellEnd"/>
      <w:r w:rsidRPr="001045C1">
        <w:rPr>
          <w:rFonts w:ascii="Times New Roman" w:hAnsi="Times New Roman" w:cs="Times New Roman"/>
        </w:rPr>
        <w:t xml:space="preserve"> подтверждаю.</w:t>
      </w:r>
    </w:p>
    <w:p w:rsidR="002060C5" w:rsidRPr="001045C1" w:rsidRDefault="002060C5">
      <w:pPr>
        <w:rPr>
          <w:rFonts w:ascii="Times New Roman" w:hAnsi="Times New Roman" w:cs="Times New Roman"/>
        </w:rPr>
      </w:pP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Руководитель организации / крестьянского</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(фермерского) хозяйства / индивидуальный</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предприниматель - получатель субсидии _____________ ________________</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w:t>
      </w:r>
      <w:proofErr w:type="gramStart"/>
      <w:r w:rsidRPr="001045C1">
        <w:rPr>
          <w:rFonts w:ascii="Times New Roman" w:hAnsi="Times New Roman" w:cs="Times New Roman"/>
        </w:rPr>
        <w:t xml:space="preserve">подпись)   </w:t>
      </w:r>
      <w:proofErr w:type="gramEnd"/>
      <w:r w:rsidRPr="001045C1">
        <w:rPr>
          <w:rFonts w:ascii="Times New Roman" w:hAnsi="Times New Roman" w:cs="Times New Roman"/>
        </w:rPr>
        <w:t xml:space="preserve">     (Ф.И.О.)</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М.П.</w:t>
      </w:r>
    </w:p>
    <w:p w:rsidR="002060C5" w:rsidRPr="001045C1" w:rsidRDefault="00D637BA">
      <w:pPr>
        <w:pStyle w:val="a6"/>
        <w:rPr>
          <w:rFonts w:ascii="Times New Roman" w:hAnsi="Times New Roman" w:cs="Times New Roman"/>
        </w:rPr>
      </w:pPr>
      <w:r w:rsidRPr="001045C1">
        <w:rPr>
          <w:rFonts w:ascii="Times New Roman" w:hAnsi="Times New Roman" w:cs="Times New Roman"/>
        </w:rPr>
        <w:t xml:space="preserve">     (при </w:t>
      </w:r>
      <w:proofErr w:type="gramStart"/>
      <w:r w:rsidRPr="001045C1">
        <w:rPr>
          <w:rFonts w:ascii="Times New Roman" w:hAnsi="Times New Roman" w:cs="Times New Roman"/>
        </w:rPr>
        <w:t xml:space="preserve">наличии)   </w:t>
      </w:r>
      <w:proofErr w:type="gramEnd"/>
      <w:r w:rsidRPr="001045C1">
        <w:rPr>
          <w:rFonts w:ascii="Times New Roman" w:hAnsi="Times New Roman" w:cs="Times New Roman"/>
        </w:rPr>
        <w:t xml:space="preserve">                     "____" _____________ 20</w:t>
      </w:r>
    </w:p>
    <w:p w:rsidR="002060C5" w:rsidRDefault="002060C5"/>
    <w:p w:rsidR="002060C5" w:rsidRPr="00B21E27" w:rsidRDefault="00D637BA">
      <w:pPr>
        <w:jc w:val="right"/>
        <w:rPr>
          <w:rStyle w:val="a3"/>
          <w:rFonts w:ascii="Times New Roman" w:hAnsi="Times New Roman" w:cs="Times New Roman"/>
          <w:sz w:val="28"/>
          <w:szCs w:val="28"/>
        </w:rPr>
      </w:pPr>
      <w:bookmarkStart w:id="82" w:name="sub_3000"/>
      <w:r w:rsidRPr="00B21E27">
        <w:rPr>
          <w:rStyle w:val="a3"/>
          <w:rFonts w:ascii="Times New Roman" w:hAnsi="Times New Roman" w:cs="Times New Roman"/>
          <w:sz w:val="28"/>
          <w:szCs w:val="28"/>
        </w:rPr>
        <w:t>Приложение 3</w:t>
      </w:r>
      <w:r w:rsidRPr="00B21E27">
        <w:rPr>
          <w:rStyle w:val="a3"/>
          <w:rFonts w:ascii="Times New Roman" w:hAnsi="Times New Roman" w:cs="Times New Roman"/>
          <w:sz w:val="28"/>
          <w:szCs w:val="28"/>
        </w:rPr>
        <w:br/>
      </w:r>
      <w:r w:rsidR="00B21E27" w:rsidRPr="00B21E27">
        <w:rPr>
          <w:rStyle w:val="a3"/>
          <w:rFonts w:ascii="Times New Roman" w:hAnsi="Times New Roman" w:cs="Times New Roman"/>
          <w:sz w:val="28"/>
          <w:szCs w:val="28"/>
        </w:rPr>
        <w:t>к По</w:t>
      </w:r>
      <w:r w:rsidR="00B21E27">
        <w:rPr>
          <w:rStyle w:val="a3"/>
          <w:rFonts w:ascii="Times New Roman" w:hAnsi="Times New Roman" w:cs="Times New Roman"/>
          <w:sz w:val="28"/>
          <w:szCs w:val="28"/>
        </w:rPr>
        <w:t>рядку</w:t>
      </w:r>
      <w:r w:rsidRPr="00B21E27">
        <w:rPr>
          <w:rStyle w:val="a3"/>
          <w:rFonts w:ascii="Times New Roman" w:hAnsi="Times New Roman" w:cs="Times New Roman"/>
          <w:sz w:val="28"/>
          <w:szCs w:val="28"/>
        </w:rPr>
        <w:t xml:space="preserve"> предоставления из областного</w:t>
      </w:r>
      <w:r w:rsidRPr="00B21E27">
        <w:rPr>
          <w:rStyle w:val="a3"/>
          <w:rFonts w:ascii="Times New Roman" w:hAnsi="Times New Roman" w:cs="Times New Roman"/>
          <w:sz w:val="28"/>
          <w:szCs w:val="28"/>
        </w:rPr>
        <w:br/>
        <w:t>бюджета Тверской области субсидии</w:t>
      </w:r>
      <w:r w:rsidRPr="00B21E27">
        <w:rPr>
          <w:rStyle w:val="a3"/>
          <w:rFonts w:ascii="Times New Roman" w:hAnsi="Times New Roman" w:cs="Times New Roman"/>
          <w:sz w:val="28"/>
          <w:szCs w:val="28"/>
        </w:rPr>
        <w:br/>
        <w:t xml:space="preserve">сельскохозяйственным </w:t>
      </w:r>
      <w:proofErr w:type="gramStart"/>
      <w:r w:rsidRPr="00B21E27">
        <w:rPr>
          <w:rStyle w:val="a3"/>
          <w:rFonts w:ascii="Times New Roman" w:hAnsi="Times New Roman" w:cs="Times New Roman"/>
          <w:sz w:val="28"/>
          <w:szCs w:val="28"/>
        </w:rPr>
        <w:t>товаропроизводителям</w:t>
      </w:r>
      <w:r w:rsidRPr="00B21E27">
        <w:rPr>
          <w:rStyle w:val="a3"/>
          <w:rFonts w:ascii="Times New Roman" w:hAnsi="Times New Roman" w:cs="Times New Roman"/>
          <w:sz w:val="28"/>
          <w:szCs w:val="28"/>
        </w:rPr>
        <w:br/>
        <w:t>(</w:t>
      </w:r>
      <w:proofErr w:type="gramEnd"/>
      <w:r w:rsidRPr="00B21E27">
        <w:rPr>
          <w:rStyle w:val="a3"/>
          <w:rFonts w:ascii="Times New Roman" w:hAnsi="Times New Roman" w:cs="Times New Roman"/>
          <w:sz w:val="28"/>
          <w:szCs w:val="28"/>
        </w:rPr>
        <w:t>за исключением граждан, ведущих личное подсобное</w:t>
      </w:r>
      <w:r w:rsidRPr="00B21E27">
        <w:rPr>
          <w:rStyle w:val="a3"/>
          <w:rFonts w:ascii="Times New Roman" w:hAnsi="Times New Roman" w:cs="Times New Roman"/>
          <w:sz w:val="28"/>
          <w:szCs w:val="28"/>
        </w:rPr>
        <w:br/>
        <w:t xml:space="preserve"> хозяйство, сельскохозяйственных кредитных</w:t>
      </w:r>
      <w:r w:rsidRPr="00B21E27">
        <w:rPr>
          <w:rStyle w:val="a3"/>
          <w:rFonts w:ascii="Times New Roman" w:hAnsi="Times New Roman" w:cs="Times New Roman"/>
          <w:sz w:val="28"/>
          <w:szCs w:val="28"/>
        </w:rPr>
        <w:br/>
        <w:t>потребительских кооперативов), организациям</w:t>
      </w:r>
      <w:r w:rsidRPr="00B21E27">
        <w:rPr>
          <w:rStyle w:val="a3"/>
          <w:rFonts w:ascii="Times New Roman" w:hAnsi="Times New Roman" w:cs="Times New Roman"/>
          <w:sz w:val="28"/>
          <w:szCs w:val="28"/>
        </w:rPr>
        <w:br/>
        <w:t>и индивидуальным предпринимателям,</w:t>
      </w:r>
      <w:r w:rsidRPr="00B21E27">
        <w:rPr>
          <w:rStyle w:val="a3"/>
          <w:rFonts w:ascii="Times New Roman" w:hAnsi="Times New Roman" w:cs="Times New Roman"/>
          <w:sz w:val="28"/>
          <w:szCs w:val="28"/>
        </w:rPr>
        <w:br/>
        <w:t>осуществляющим производство, первичную</w:t>
      </w:r>
      <w:r w:rsidRPr="00B21E27">
        <w:rPr>
          <w:rStyle w:val="a3"/>
          <w:rFonts w:ascii="Times New Roman" w:hAnsi="Times New Roman" w:cs="Times New Roman"/>
          <w:sz w:val="28"/>
          <w:szCs w:val="28"/>
        </w:rPr>
        <w:br/>
        <w:t>и (или) последующую (промышленную, собственную)</w:t>
      </w:r>
      <w:r w:rsidRPr="00B21E27">
        <w:rPr>
          <w:rStyle w:val="a3"/>
          <w:rFonts w:ascii="Times New Roman" w:hAnsi="Times New Roman" w:cs="Times New Roman"/>
          <w:sz w:val="28"/>
          <w:szCs w:val="28"/>
        </w:rPr>
        <w:br/>
        <w:t xml:space="preserve">переработку </w:t>
      </w:r>
      <w:proofErr w:type="spellStart"/>
      <w:r w:rsidRPr="00B21E27">
        <w:rPr>
          <w:rStyle w:val="a3"/>
          <w:rFonts w:ascii="Times New Roman" w:hAnsi="Times New Roman" w:cs="Times New Roman"/>
          <w:sz w:val="28"/>
          <w:szCs w:val="28"/>
        </w:rPr>
        <w:t>льносырья</w:t>
      </w:r>
      <w:proofErr w:type="spellEnd"/>
      <w:r w:rsidRPr="00B21E27">
        <w:rPr>
          <w:rStyle w:val="a3"/>
          <w:rFonts w:ascii="Times New Roman" w:hAnsi="Times New Roman" w:cs="Times New Roman"/>
          <w:sz w:val="28"/>
          <w:szCs w:val="28"/>
        </w:rPr>
        <w:t>, на возмещение</w:t>
      </w:r>
      <w:r w:rsidRPr="00B21E27">
        <w:rPr>
          <w:rStyle w:val="a3"/>
          <w:rFonts w:ascii="Times New Roman" w:hAnsi="Times New Roman" w:cs="Times New Roman"/>
          <w:sz w:val="28"/>
          <w:szCs w:val="28"/>
        </w:rPr>
        <w:br/>
        <w:t>части затрат на стимулирование</w:t>
      </w:r>
      <w:r w:rsidRPr="00B21E27">
        <w:rPr>
          <w:rStyle w:val="a3"/>
          <w:rFonts w:ascii="Times New Roman" w:hAnsi="Times New Roman" w:cs="Times New Roman"/>
          <w:sz w:val="28"/>
          <w:szCs w:val="28"/>
        </w:rPr>
        <w:br/>
        <w:t xml:space="preserve">производства и переработки </w:t>
      </w:r>
      <w:proofErr w:type="spellStart"/>
      <w:r w:rsidRPr="00B21E27">
        <w:rPr>
          <w:rStyle w:val="a3"/>
          <w:rFonts w:ascii="Times New Roman" w:hAnsi="Times New Roman" w:cs="Times New Roman"/>
          <w:sz w:val="28"/>
          <w:szCs w:val="28"/>
        </w:rPr>
        <w:t>льносырья</w:t>
      </w:r>
      <w:proofErr w:type="spellEnd"/>
    </w:p>
    <w:bookmarkEnd w:id="82"/>
    <w:p w:rsidR="002060C5" w:rsidRPr="00B21E27" w:rsidRDefault="002060C5">
      <w:pPr>
        <w:rPr>
          <w:rFonts w:ascii="Times New Roman" w:hAnsi="Times New Roman" w:cs="Times New Roman"/>
        </w:rPr>
      </w:pP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w:t>
      </w:r>
      <w:r w:rsidRPr="00B21E27">
        <w:rPr>
          <w:rStyle w:val="a3"/>
          <w:rFonts w:ascii="Times New Roman" w:hAnsi="Times New Roman" w:cs="Times New Roman"/>
          <w:sz w:val="20"/>
          <w:szCs w:val="20"/>
        </w:rPr>
        <w:t xml:space="preserve">Заявление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на предоставление из областного бюджета Тверской области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субсидии сельскохозяйственным товаропроизводителям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(за исключением граждан, ведущих личное подсобное хозяйство,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сельскохозяйственных кредитных потребительских кооперативов),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организациям и индивидуальным предпринимателям,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осуществляющим производство, первичную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и (или) последующую (промышленную, собственную)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переработку </w:t>
      </w:r>
      <w:proofErr w:type="spellStart"/>
      <w:r w:rsidRPr="00B21E27">
        <w:rPr>
          <w:rStyle w:val="a3"/>
          <w:rFonts w:ascii="Times New Roman" w:hAnsi="Times New Roman" w:cs="Times New Roman"/>
          <w:sz w:val="20"/>
          <w:szCs w:val="20"/>
        </w:rPr>
        <w:t>льносырья</w:t>
      </w:r>
      <w:proofErr w:type="spellEnd"/>
      <w:r w:rsidRPr="00B21E27">
        <w:rPr>
          <w:rStyle w:val="a3"/>
          <w:rFonts w:ascii="Times New Roman" w:hAnsi="Times New Roman" w:cs="Times New Roman"/>
          <w:sz w:val="20"/>
          <w:szCs w:val="20"/>
        </w:rPr>
        <w:t xml:space="preserve">, на возмещение части затрат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на стимулирование производства и переработки </w:t>
      </w:r>
      <w:proofErr w:type="spellStart"/>
      <w:r w:rsidRPr="00B21E27">
        <w:rPr>
          <w:rStyle w:val="a3"/>
          <w:rFonts w:ascii="Times New Roman" w:hAnsi="Times New Roman" w:cs="Times New Roman"/>
          <w:sz w:val="20"/>
          <w:szCs w:val="20"/>
        </w:rPr>
        <w:t>льносырья</w:t>
      </w:r>
      <w:proofErr w:type="spellEnd"/>
      <w:r w:rsidRPr="00B21E27">
        <w:rPr>
          <w:rStyle w:val="a3"/>
          <w:rFonts w:ascii="Times New Roman" w:hAnsi="Times New Roman" w:cs="Times New Roman"/>
          <w:sz w:val="20"/>
          <w:szCs w:val="20"/>
        </w:rPr>
        <w:t xml:space="preserve"> </w:t>
      </w:r>
    </w:p>
    <w:p w:rsidR="002060C5" w:rsidRPr="00B21E27" w:rsidRDefault="00D637BA">
      <w:pPr>
        <w:pStyle w:val="a6"/>
        <w:rPr>
          <w:rFonts w:ascii="Times New Roman" w:hAnsi="Times New Roman" w:cs="Times New Roman"/>
          <w:sz w:val="20"/>
          <w:szCs w:val="20"/>
        </w:rPr>
      </w:pPr>
      <w:r w:rsidRPr="00B21E27">
        <w:rPr>
          <w:rStyle w:val="a3"/>
          <w:rFonts w:ascii="Times New Roman" w:hAnsi="Times New Roman" w:cs="Times New Roman"/>
          <w:sz w:val="20"/>
          <w:szCs w:val="20"/>
        </w:rPr>
        <w:t xml:space="preserve">              в размере остатка лимитов бюджетных обязательств</w:t>
      </w:r>
    </w:p>
    <w:p w:rsidR="002060C5" w:rsidRPr="00B21E27" w:rsidRDefault="002060C5">
      <w:pPr>
        <w:rPr>
          <w:rFonts w:ascii="Times New Roman" w:hAnsi="Times New Roman" w:cs="Times New Roman"/>
        </w:rPr>
      </w:pP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w:t>
      </w:r>
      <w:proofErr w:type="gramStart"/>
      <w:r w:rsidRPr="00B21E27">
        <w:rPr>
          <w:rFonts w:ascii="Times New Roman" w:hAnsi="Times New Roman" w:cs="Times New Roman"/>
          <w:sz w:val="20"/>
          <w:szCs w:val="20"/>
        </w:rPr>
        <w:t>Заявитель:_</w:t>
      </w:r>
      <w:proofErr w:type="gramEnd"/>
      <w:r w:rsidRPr="00B21E27">
        <w:rPr>
          <w:rFonts w:ascii="Times New Roman" w:hAnsi="Times New Roman" w:cs="Times New Roman"/>
          <w:sz w:val="20"/>
          <w:szCs w:val="20"/>
        </w:rPr>
        <w:t>_________________________________________________________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(полное и (в случае если имеется) сокращенное</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наименование получателя субсидии)</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Местонахождение: ___________________________________________________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_________________________________________________________________________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Зарегистрирован: ___________________________________________________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_________________________________________________________________________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(наименование регистрационного органа)</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ОГРН: ______________________________________________________________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ИНН: _______________________________________________________________</w:t>
      </w:r>
    </w:p>
    <w:p w:rsidR="002060C5" w:rsidRPr="00B21E27" w:rsidRDefault="002060C5">
      <w:pPr>
        <w:rPr>
          <w:rFonts w:ascii="Times New Roman" w:hAnsi="Times New Roman" w:cs="Times New Roman"/>
        </w:rPr>
      </w:pP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w:t>
      </w:r>
      <w:proofErr w:type="gramStart"/>
      <w:r w:rsidRPr="00B21E27">
        <w:rPr>
          <w:rFonts w:ascii="Times New Roman" w:hAnsi="Times New Roman" w:cs="Times New Roman"/>
          <w:sz w:val="20"/>
          <w:szCs w:val="20"/>
        </w:rPr>
        <w:t>Прошу  предоставить</w:t>
      </w:r>
      <w:proofErr w:type="gramEnd"/>
      <w:r w:rsidRPr="00B21E27">
        <w:rPr>
          <w:rFonts w:ascii="Times New Roman" w:hAnsi="Times New Roman" w:cs="Times New Roman"/>
          <w:sz w:val="20"/>
          <w:szCs w:val="20"/>
        </w:rPr>
        <w:t xml:space="preserve">  мне  из  областного  бюджета  Тверской  области</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субсидию    сельскохозяйственным   </w:t>
      </w:r>
      <w:proofErr w:type="gramStart"/>
      <w:r w:rsidRPr="00B21E27">
        <w:rPr>
          <w:rFonts w:ascii="Times New Roman" w:hAnsi="Times New Roman" w:cs="Times New Roman"/>
          <w:sz w:val="20"/>
          <w:szCs w:val="20"/>
        </w:rPr>
        <w:t>товаропроизводителям  (</w:t>
      </w:r>
      <w:proofErr w:type="gramEnd"/>
      <w:r w:rsidRPr="00B21E27">
        <w:rPr>
          <w:rFonts w:ascii="Times New Roman" w:hAnsi="Times New Roman" w:cs="Times New Roman"/>
          <w:sz w:val="20"/>
          <w:szCs w:val="20"/>
        </w:rPr>
        <w:t>за  исключением</w:t>
      </w:r>
    </w:p>
    <w:p w:rsidR="002060C5" w:rsidRPr="00B21E27" w:rsidRDefault="00D637BA">
      <w:pPr>
        <w:pStyle w:val="a6"/>
        <w:rPr>
          <w:rFonts w:ascii="Times New Roman" w:hAnsi="Times New Roman" w:cs="Times New Roman"/>
          <w:sz w:val="20"/>
          <w:szCs w:val="20"/>
        </w:rPr>
      </w:pPr>
      <w:proofErr w:type="gramStart"/>
      <w:r w:rsidRPr="00B21E27">
        <w:rPr>
          <w:rFonts w:ascii="Times New Roman" w:hAnsi="Times New Roman" w:cs="Times New Roman"/>
          <w:sz w:val="20"/>
          <w:szCs w:val="20"/>
        </w:rPr>
        <w:t xml:space="preserve">граждан,   </w:t>
      </w:r>
      <w:proofErr w:type="gramEnd"/>
      <w:r w:rsidRPr="00B21E27">
        <w:rPr>
          <w:rFonts w:ascii="Times New Roman" w:hAnsi="Times New Roman" w:cs="Times New Roman"/>
          <w:sz w:val="20"/>
          <w:szCs w:val="20"/>
        </w:rPr>
        <w:t xml:space="preserve"> ведущих   личное  подсобное  хозяйство,  сельскохозяйственных</w:t>
      </w:r>
    </w:p>
    <w:p w:rsidR="002060C5" w:rsidRPr="00B21E27" w:rsidRDefault="00D637BA">
      <w:pPr>
        <w:pStyle w:val="a6"/>
        <w:rPr>
          <w:rFonts w:ascii="Times New Roman" w:hAnsi="Times New Roman" w:cs="Times New Roman"/>
          <w:sz w:val="20"/>
          <w:szCs w:val="20"/>
        </w:rPr>
      </w:pPr>
      <w:proofErr w:type="gramStart"/>
      <w:r w:rsidRPr="00B21E27">
        <w:rPr>
          <w:rFonts w:ascii="Times New Roman" w:hAnsi="Times New Roman" w:cs="Times New Roman"/>
          <w:sz w:val="20"/>
          <w:szCs w:val="20"/>
        </w:rPr>
        <w:t>кредитных  потребительских</w:t>
      </w:r>
      <w:proofErr w:type="gramEnd"/>
      <w:r w:rsidRPr="00B21E27">
        <w:rPr>
          <w:rFonts w:ascii="Times New Roman" w:hAnsi="Times New Roman" w:cs="Times New Roman"/>
          <w:sz w:val="20"/>
          <w:szCs w:val="20"/>
        </w:rPr>
        <w:t xml:space="preserve">  кооперативов),  организациям и индивидуальным</w:t>
      </w:r>
    </w:p>
    <w:p w:rsidR="002060C5" w:rsidRPr="00B21E27" w:rsidRDefault="00D637BA">
      <w:pPr>
        <w:pStyle w:val="a6"/>
        <w:rPr>
          <w:rFonts w:ascii="Times New Roman" w:hAnsi="Times New Roman" w:cs="Times New Roman"/>
          <w:sz w:val="20"/>
          <w:szCs w:val="20"/>
        </w:rPr>
      </w:pPr>
      <w:proofErr w:type="gramStart"/>
      <w:r w:rsidRPr="00B21E27">
        <w:rPr>
          <w:rFonts w:ascii="Times New Roman" w:hAnsi="Times New Roman" w:cs="Times New Roman"/>
          <w:sz w:val="20"/>
          <w:szCs w:val="20"/>
        </w:rPr>
        <w:t xml:space="preserve">предпринимателям,   </w:t>
      </w:r>
      <w:proofErr w:type="gramEnd"/>
      <w:r w:rsidRPr="00B21E27">
        <w:rPr>
          <w:rFonts w:ascii="Times New Roman" w:hAnsi="Times New Roman" w:cs="Times New Roman"/>
          <w:sz w:val="20"/>
          <w:szCs w:val="20"/>
        </w:rPr>
        <w:t xml:space="preserve"> осуществляющим    производство,  первичную  и  (или)</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lastRenderedPageBreak/>
        <w:t xml:space="preserve">последующую </w:t>
      </w:r>
      <w:proofErr w:type="gramStart"/>
      <w:r w:rsidRPr="00B21E27">
        <w:rPr>
          <w:rFonts w:ascii="Times New Roman" w:hAnsi="Times New Roman" w:cs="Times New Roman"/>
          <w:sz w:val="20"/>
          <w:szCs w:val="20"/>
        </w:rPr>
        <w:t xml:space="preserve">   (</w:t>
      </w:r>
      <w:proofErr w:type="gramEnd"/>
      <w:r w:rsidRPr="00B21E27">
        <w:rPr>
          <w:rFonts w:ascii="Times New Roman" w:hAnsi="Times New Roman" w:cs="Times New Roman"/>
          <w:sz w:val="20"/>
          <w:szCs w:val="20"/>
        </w:rPr>
        <w:t xml:space="preserve">промышленную,   собственную)  переработку  </w:t>
      </w:r>
      <w:proofErr w:type="spellStart"/>
      <w:r w:rsidRPr="00B21E27">
        <w:rPr>
          <w:rFonts w:ascii="Times New Roman" w:hAnsi="Times New Roman" w:cs="Times New Roman"/>
          <w:sz w:val="20"/>
          <w:szCs w:val="20"/>
        </w:rPr>
        <w:t>льносырья</w:t>
      </w:r>
      <w:proofErr w:type="spellEnd"/>
      <w:r w:rsidRPr="00B21E27">
        <w:rPr>
          <w:rFonts w:ascii="Times New Roman" w:hAnsi="Times New Roman" w:cs="Times New Roman"/>
          <w:sz w:val="20"/>
          <w:szCs w:val="20"/>
        </w:rPr>
        <w:t>,  на</w:t>
      </w:r>
    </w:p>
    <w:p w:rsidR="002060C5" w:rsidRPr="00B21E27" w:rsidRDefault="00D637BA">
      <w:pPr>
        <w:pStyle w:val="a6"/>
        <w:rPr>
          <w:rFonts w:ascii="Times New Roman" w:hAnsi="Times New Roman" w:cs="Times New Roman"/>
          <w:sz w:val="20"/>
          <w:szCs w:val="20"/>
        </w:rPr>
      </w:pPr>
      <w:proofErr w:type="gramStart"/>
      <w:r w:rsidRPr="00B21E27">
        <w:rPr>
          <w:rFonts w:ascii="Times New Roman" w:hAnsi="Times New Roman" w:cs="Times New Roman"/>
          <w:sz w:val="20"/>
          <w:szCs w:val="20"/>
        </w:rPr>
        <w:t>возмещение  части</w:t>
      </w:r>
      <w:proofErr w:type="gramEnd"/>
      <w:r w:rsidRPr="00B21E27">
        <w:rPr>
          <w:rFonts w:ascii="Times New Roman" w:hAnsi="Times New Roman" w:cs="Times New Roman"/>
          <w:sz w:val="20"/>
          <w:szCs w:val="20"/>
        </w:rPr>
        <w:t xml:space="preserve">  затрат  на  стимулирование  производства и переработки</w:t>
      </w:r>
    </w:p>
    <w:p w:rsidR="002060C5" w:rsidRPr="00B21E27" w:rsidRDefault="00D637BA">
      <w:pPr>
        <w:pStyle w:val="a6"/>
        <w:rPr>
          <w:rFonts w:ascii="Times New Roman" w:hAnsi="Times New Roman" w:cs="Times New Roman"/>
          <w:sz w:val="20"/>
          <w:szCs w:val="20"/>
        </w:rPr>
      </w:pPr>
      <w:proofErr w:type="spellStart"/>
      <w:proofErr w:type="gramStart"/>
      <w:r w:rsidRPr="00B21E27">
        <w:rPr>
          <w:rFonts w:ascii="Times New Roman" w:hAnsi="Times New Roman" w:cs="Times New Roman"/>
          <w:sz w:val="20"/>
          <w:szCs w:val="20"/>
        </w:rPr>
        <w:t>льносырья</w:t>
      </w:r>
      <w:proofErr w:type="spellEnd"/>
      <w:r w:rsidRPr="00B21E27">
        <w:rPr>
          <w:rFonts w:ascii="Times New Roman" w:hAnsi="Times New Roman" w:cs="Times New Roman"/>
          <w:sz w:val="20"/>
          <w:szCs w:val="20"/>
        </w:rPr>
        <w:t xml:space="preserve">  в</w:t>
      </w:r>
      <w:proofErr w:type="gramEnd"/>
      <w:r w:rsidRPr="00B21E27">
        <w:rPr>
          <w:rFonts w:ascii="Times New Roman" w:hAnsi="Times New Roman" w:cs="Times New Roman"/>
          <w:sz w:val="20"/>
          <w:szCs w:val="20"/>
        </w:rPr>
        <w:t xml:space="preserve">  размере  остатка  лимитов  бюджетных обязательств без права</w:t>
      </w:r>
    </w:p>
    <w:p w:rsidR="002060C5" w:rsidRPr="00B21E27" w:rsidRDefault="00D637BA">
      <w:pPr>
        <w:pStyle w:val="a6"/>
        <w:rPr>
          <w:rFonts w:ascii="Times New Roman" w:hAnsi="Times New Roman" w:cs="Times New Roman"/>
          <w:sz w:val="20"/>
          <w:szCs w:val="20"/>
        </w:rPr>
      </w:pPr>
      <w:proofErr w:type="gramStart"/>
      <w:r w:rsidRPr="00B21E27">
        <w:rPr>
          <w:rFonts w:ascii="Times New Roman" w:hAnsi="Times New Roman" w:cs="Times New Roman"/>
          <w:sz w:val="20"/>
          <w:szCs w:val="20"/>
        </w:rPr>
        <w:t>переноса  невозмещенных</w:t>
      </w:r>
      <w:proofErr w:type="gramEnd"/>
      <w:r w:rsidRPr="00B21E27">
        <w:rPr>
          <w:rFonts w:ascii="Times New Roman" w:hAnsi="Times New Roman" w:cs="Times New Roman"/>
          <w:sz w:val="20"/>
          <w:szCs w:val="20"/>
        </w:rPr>
        <w:t xml:space="preserve">  затрат текущего года на очередной финансовый год</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в размере ___________ рублей.</w:t>
      </w:r>
    </w:p>
    <w:p w:rsidR="002060C5" w:rsidRPr="00B21E27" w:rsidRDefault="002060C5">
      <w:pPr>
        <w:rPr>
          <w:rFonts w:ascii="Times New Roman" w:hAnsi="Times New Roman" w:cs="Times New Roman"/>
        </w:rPr>
      </w:pP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Руководитель организации / крестьянского (фермерского)</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хозяйства / индивидуальный предприниматель -</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получатель субсидии</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________________ _________________</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w:t>
      </w:r>
      <w:proofErr w:type="gramStart"/>
      <w:r w:rsidRPr="00B21E27">
        <w:rPr>
          <w:rFonts w:ascii="Times New Roman" w:hAnsi="Times New Roman" w:cs="Times New Roman"/>
          <w:sz w:val="20"/>
          <w:szCs w:val="20"/>
        </w:rPr>
        <w:t xml:space="preserve">подпись)   </w:t>
      </w:r>
      <w:proofErr w:type="gramEnd"/>
      <w:r w:rsidRPr="00B21E27">
        <w:rPr>
          <w:rFonts w:ascii="Times New Roman" w:hAnsi="Times New Roman" w:cs="Times New Roman"/>
          <w:sz w:val="20"/>
          <w:szCs w:val="20"/>
        </w:rPr>
        <w:t xml:space="preserve">     (Ф.И.О.)</w:t>
      </w:r>
    </w:p>
    <w:p w:rsidR="002060C5" w:rsidRPr="00B21E27" w:rsidRDefault="00D637BA">
      <w:pPr>
        <w:pStyle w:val="a6"/>
        <w:rPr>
          <w:rFonts w:ascii="Times New Roman" w:hAnsi="Times New Roman" w:cs="Times New Roman"/>
          <w:sz w:val="20"/>
          <w:szCs w:val="20"/>
        </w:rPr>
      </w:pPr>
      <w:r w:rsidRPr="00B21E27">
        <w:rPr>
          <w:rFonts w:ascii="Times New Roman" w:hAnsi="Times New Roman" w:cs="Times New Roman"/>
          <w:sz w:val="20"/>
          <w:szCs w:val="20"/>
        </w:rPr>
        <w:t xml:space="preserve">   М.П.                                   "___" _______ ________</w:t>
      </w:r>
    </w:p>
    <w:p w:rsidR="002060C5" w:rsidRDefault="00D637BA">
      <w:pPr>
        <w:pStyle w:val="a6"/>
        <w:rPr>
          <w:sz w:val="20"/>
          <w:szCs w:val="20"/>
        </w:rPr>
      </w:pPr>
      <w:r>
        <w:rPr>
          <w:sz w:val="20"/>
          <w:szCs w:val="20"/>
        </w:rPr>
        <w:t>(при наличии)</w:t>
      </w:r>
    </w:p>
    <w:p w:rsidR="00D637BA" w:rsidRDefault="00D637BA"/>
    <w:sectPr w:rsidR="00D637BA" w:rsidSect="00F819FF">
      <w:pgSz w:w="11900" w:h="1680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A5"/>
    <w:rsid w:val="001045C1"/>
    <w:rsid w:val="002060C5"/>
    <w:rsid w:val="004F0570"/>
    <w:rsid w:val="005751A5"/>
    <w:rsid w:val="006419F5"/>
    <w:rsid w:val="006B531B"/>
    <w:rsid w:val="008E1F8C"/>
    <w:rsid w:val="00900F67"/>
    <w:rsid w:val="00B21E27"/>
    <w:rsid w:val="00C60CCD"/>
    <w:rsid w:val="00D171B1"/>
    <w:rsid w:val="00D637BA"/>
    <w:rsid w:val="00F468CF"/>
    <w:rsid w:val="00F8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8F3A15-E239-4643-93F5-4A7C4CAF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character" w:styleId="a9">
    <w:name w:val="Hyperlink"/>
    <w:basedOn w:val="a0"/>
    <w:uiPriority w:val="99"/>
    <w:unhideWhenUsed/>
    <w:rsid w:val="008E1F8C"/>
    <w:rPr>
      <w:color w:val="0563C1" w:themeColor="hyperlink"/>
      <w:u w:val="single"/>
    </w:rPr>
  </w:style>
  <w:style w:type="character" w:styleId="aa">
    <w:name w:val="Book Title"/>
    <w:basedOn w:val="a0"/>
    <w:uiPriority w:val="33"/>
    <w:qFormat/>
    <w:rsid w:val="00C60CC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5822</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7</cp:revision>
  <dcterms:created xsi:type="dcterms:W3CDTF">2020-07-13T14:55:00Z</dcterms:created>
  <dcterms:modified xsi:type="dcterms:W3CDTF">2020-07-15T09:31:00Z</dcterms:modified>
</cp:coreProperties>
</file>