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9D" w:rsidRPr="00B26B93" w:rsidRDefault="00B66D9D" w:rsidP="00B66D9D">
      <w:pPr>
        <w:ind w:firstLine="698"/>
        <w:jc w:val="center"/>
        <w:rPr>
          <w:rFonts w:ascii="Times New Roman" w:hAnsi="Times New Roman" w:cs="Times New Roman"/>
          <w:b/>
          <w:sz w:val="28"/>
          <w:szCs w:val="28"/>
        </w:rPr>
      </w:pPr>
      <w:r w:rsidRPr="00B26B93">
        <w:rPr>
          <w:rFonts w:ascii="Times New Roman" w:hAnsi="Times New Roman" w:cs="Times New Roman"/>
          <w:b/>
          <w:sz w:val="28"/>
          <w:szCs w:val="28"/>
        </w:rPr>
        <w:t>Федеральный закон от 11 июля 2003 г. № 74-ФЗ</w:t>
      </w:r>
    </w:p>
    <w:p w:rsidR="00B66D9D" w:rsidRPr="00B26B93" w:rsidRDefault="00B66D9D" w:rsidP="00B66D9D">
      <w:pPr>
        <w:ind w:firstLine="698"/>
        <w:jc w:val="center"/>
        <w:rPr>
          <w:rFonts w:ascii="Times New Roman" w:hAnsi="Times New Roman" w:cs="Times New Roman"/>
          <w:b/>
          <w:sz w:val="28"/>
          <w:szCs w:val="28"/>
        </w:rPr>
      </w:pPr>
      <w:r w:rsidRPr="00B26B93">
        <w:rPr>
          <w:rFonts w:ascii="Times New Roman" w:hAnsi="Times New Roman" w:cs="Times New Roman"/>
          <w:b/>
          <w:sz w:val="28"/>
          <w:szCs w:val="28"/>
        </w:rPr>
        <w:t>«О крестьянском (фермерском) хозяйстве»</w:t>
      </w:r>
    </w:p>
    <w:p w:rsidR="00B66D9D" w:rsidRPr="00B26B93" w:rsidRDefault="00B66D9D"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Принят Государственной Думой 23 мая 2003 года</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Одобрен Советом Федерации 28 мая 2003 года</w:t>
      </w:r>
    </w:p>
    <w:p w:rsidR="00B66D9D" w:rsidRPr="00B26B93" w:rsidRDefault="00B66D9D" w:rsidP="00B66D9D">
      <w:pPr>
        <w:ind w:firstLine="698"/>
        <w:rPr>
          <w:rFonts w:ascii="Times New Roman" w:hAnsi="Times New Roman" w:cs="Times New Roman"/>
          <w:sz w:val="28"/>
          <w:szCs w:val="28"/>
        </w:rPr>
      </w:pPr>
      <w:r w:rsidRPr="00B26B93">
        <w:rPr>
          <w:rFonts w:ascii="Times New Roman" w:hAnsi="Times New Roman" w:cs="Times New Roman"/>
          <w:sz w:val="28"/>
          <w:szCs w:val="28"/>
        </w:rPr>
        <w:t xml:space="preserve"> </w:t>
      </w:r>
    </w:p>
    <w:p w:rsidR="00B66D9D" w:rsidRPr="00B26B93" w:rsidRDefault="00B66D9D" w:rsidP="00B66D9D">
      <w:pPr>
        <w:ind w:firstLine="698"/>
        <w:rPr>
          <w:rFonts w:ascii="Times New Roman" w:hAnsi="Times New Roman" w:cs="Times New Roman"/>
          <w:i/>
          <w:sz w:val="28"/>
          <w:szCs w:val="28"/>
        </w:rPr>
      </w:pPr>
      <w:bookmarkStart w:id="0" w:name="sub_1000"/>
      <w:r w:rsidRPr="00B26B93">
        <w:rPr>
          <w:rFonts w:ascii="Times New Roman" w:hAnsi="Times New Roman" w:cs="Times New Roman"/>
          <w:i/>
          <w:sz w:val="28"/>
          <w:szCs w:val="28"/>
        </w:rPr>
        <w:t>В настоящий документ внесены изменения следующими Федеральными законами:</w:t>
      </w:r>
    </w:p>
    <w:bookmarkEnd w:id="0"/>
    <w:p w:rsidR="00B66D9D" w:rsidRPr="00B26B93" w:rsidRDefault="00B66D9D"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w:t>
      </w:r>
      <w:r w:rsidR="00A168D2" w:rsidRPr="00B26B93">
        <w:rPr>
          <w:rFonts w:ascii="Times New Roman" w:hAnsi="Times New Roman" w:cs="Times New Roman"/>
          <w:i/>
          <w:sz w:val="28"/>
          <w:szCs w:val="28"/>
        </w:rPr>
        <w:t>17</w:t>
      </w:r>
      <w:r w:rsidRPr="00B26B93">
        <w:rPr>
          <w:rFonts w:ascii="Times New Roman" w:hAnsi="Times New Roman" w:cs="Times New Roman"/>
          <w:i/>
          <w:sz w:val="28"/>
          <w:szCs w:val="28"/>
        </w:rPr>
        <w:t>1-ФЗ от 2</w:t>
      </w:r>
      <w:r w:rsidR="00A168D2" w:rsidRPr="00B26B93">
        <w:rPr>
          <w:rFonts w:ascii="Times New Roman" w:hAnsi="Times New Roman" w:cs="Times New Roman"/>
          <w:i/>
          <w:sz w:val="28"/>
          <w:szCs w:val="28"/>
        </w:rPr>
        <w:t>3</w:t>
      </w:r>
      <w:r w:rsidRPr="00B26B93">
        <w:rPr>
          <w:rFonts w:ascii="Times New Roman" w:hAnsi="Times New Roman" w:cs="Times New Roman"/>
          <w:i/>
          <w:sz w:val="28"/>
          <w:szCs w:val="28"/>
        </w:rPr>
        <w:t>.</w:t>
      </w:r>
      <w:r w:rsidR="00A168D2" w:rsidRPr="00B26B93">
        <w:rPr>
          <w:rFonts w:ascii="Times New Roman" w:hAnsi="Times New Roman" w:cs="Times New Roman"/>
          <w:i/>
          <w:sz w:val="28"/>
          <w:szCs w:val="28"/>
        </w:rPr>
        <w:t>07</w:t>
      </w:r>
      <w:r w:rsidRPr="00B26B93">
        <w:rPr>
          <w:rFonts w:ascii="Times New Roman" w:hAnsi="Times New Roman" w:cs="Times New Roman"/>
          <w:i/>
          <w:sz w:val="28"/>
          <w:szCs w:val="28"/>
        </w:rPr>
        <w:t>.201</w:t>
      </w:r>
      <w:r w:rsidR="00A168D2" w:rsidRPr="00B26B93">
        <w:rPr>
          <w:rFonts w:ascii="Times New Roman" w:hAnsi="Times New Roman" w:cs="Times New Roman"/>
          <w:i/>
          <w:sz w:val="28"/>
          <w:szCs w:val="28"/>
        </w:rPr>
        <w:t>4</w:t>
      </w:r>
      <w:r w:rsidRPr="00B26B93">
        <w:rPr>
          <w:rFonts w:ascii="Times New Roman" w:hAnsi="Times New Roman" w:cs="Times New Roman"/>
          <w:i/>
          <w:sz w:val="28"/>
          <w:szCs w:val="28"/>
        </w:rPr>
        <w:t xml:space="preserve"> (Изменения вступают в силу с 01.0</w:t>
      </w:r>
      <w:r w:rsidR="00A168D2" w:rsidRPr="00B26B93">
        <w:rPr>
          <w:rFonts w:ascii="Times New Roman" w:hAnsi="Times New Roman" w:cs="Times New Roman"/>
          <w:i/>
          <w:sz w:val="28"/>
          <w:szCs w:val="28"/>
        </w:rPr>
        <w:t>3</w:t>
      </w:r>
      <w:r w:rsidRPr="00B26B93">
        <w:rPr>
          <w:rFonts w:ascii="Times New Roman" w:hAnsi="Times New Roman" w:cs="Times New Roman"/>
          <w:i/>
          <w:sz w:val="28"/>
          <w:szCs w:val="28"/>
        </w:rPr>
        <w:t>.201</w:t>
      </w:r>
      <w:r w:rsidR="00A168D2" w:rsidRPr="00B26B93">
        <w:rPr>
          <w:rFonts w:ascii="Times New Roman" w:hAnsi="Times New Roman" w:cs="Times New Roman"/>
          <w:i/>
          <w:sz w:val="28"/>
          <w:szCs w:val="28"/>
        </w:rPr>
        <w:t>5</w:t>
      </w:r>
      <w:r w:rsidRPr="00B26B93">
        <w:rPr>
          <w:rFonts w:ascii="Times New Roman" w:hAnsi="Times New Roman" w:cs="Times New Roman"/>
          <w:i/>
          <w:sz w:val="28"/>
          <w:szCs w:val="28"/>
        </w:rPr>
        <w:t>)</w:t>
      </w:r>
    </w:p>
    <w:p w:rsidR="00A168D2" w:rsidRPr="00B26B93" w:rsidRDefault="00A168D2"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446-ФЗ от 28.12.2013 (Изменения вступают в силу с 01.01.2014)</w:t>
      </w:r>
    </w:p>
    <w:p w:rsidR="00A168D2" w:rsidRPr="00B26B93" w:rsidRDefault="00A168D2"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263-ФЗ от 25.12.2012 (Изменения вступают в силу по истечении 10 дней после дня официального опубликования названного Федерального закона)</w:t>
      </w:r>
    </w:p>
    <w:p w:rsidR="00A168D2" w:rsidRPr="00B26B93" w:rsidRDefault="00A168D2"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133-ФЗ от 28.07.2012 (Изменения вступают в силу по истечении 10 дней после дня официального опубликования названного Федерального закона, пункты 1,2,3 статьи 21 изменений вступают в силу с 01.01.2013))</w:t>
      </w:r>
    </w:p>
    <w:p w:rsidR="00A168D2" w:rsidRPr="00B26B93" w:rsidRDefault="00A168D2"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420-ФЗ от 28.12.2010 (Изменения вступают в силу по истечении 10 дней после дня официального опубликования названного Федерального закона)</w:t>
      </w:r>
    </w:p>
    <w:p w:rsidR="00A168D2" w:rsidRPr="00B26B93" w:rsidRDefault="00A168D2" w:rsidP="00A168D2">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239-ФЗ от 30.10.2009 (Изменения вступают в силу по истечении 10 дней после дня официального опубликования названного Федерального закона)</w:t>
      </w:r>
    </w:p>
    <w:p w:rsidR="00C77ABE" w:rsidRPr="00B26B93" w:rsidRDefault="00C77ABE" w:rsidP="00C77ABE">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66-ФЗ от 13.05.2008 (Изменения вступают в силу со дня официального опубликования названного Федерального закона)</w:t>
      </w:r>
    </w:p>
    <w:p w:rsidR="00C77ABE" w:rsidRPr="00B26B93" w:rsidRDefault="00C77ABE" w:rsidP="00C77ABE">
      <w:pPr>
        <w:pStyle w:val="ae"/>
        <w:numPr>
          <w:ilvl w:val="0"/>
          <w:numId w:val="3"/>
        </w:numPr>
        <w:rPr>
          <w:rFonts w:ascii="Times New Roman" w:hAnsi="Times New Roman" w:cs="Times New Roman"/>
          <w:i/>
          <w:sz w:val="28"/>
          <w:szCs w:val="28"/>
        </w:rPr>
      </w:pPr>
      <w:r w:rsidRPr="00B26B93">
        <w:rPr>
          <w:rFonts w:ascii="Times New Roman" w:hAnsi="Times New Roman" w:cs="Times New Roman"/>
          <w:i/>
          <w:sz w:val="28"/>
          <w:szCs w:val="28"/>
        </w:rPr>
        <w:t>N 201-ФЗ от 04.12.2006 (Изменения вступают в силу со дня официального опубликования названного Федерального закона)</w:t>
      </w:r>
    </w:p>
    <w:p w:rsidR="00A168D2" w:rsidRPr="00B26B93" w:rsidRDefault="00A168D2" w:rsidP="00C77ABE">
      <w:pPr>
        <w:pStyle w:val="ae"/>
        <w:ind w:firstLine="0"/>
        <w:rPr>
          <w:rFonts w:ascii="Times New Roman" w:hAnsi="Times New Roman" w:cs="Times New Roman"/>
          <w:i/>
          <w:sz w:val="28"/>
          <w:szCs w:val="28"/>
        </w:rPr>
      </w:pP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7C014F" w:rsidRPr="00B26B93" w:rsidRDefault="007C014F" w:rsidP="00B66D9D">
      <w:pPr>
        <w:ind w:firstLine="698"/>
        <w:rPr>
          <w:rFonts w:ascii="Times New Roman" w:hAnsi="Times New Roman" w:cs="Times New Roman"/>
          <w:sz w:val="28"/>
          <w:szCs w:val="28"/>
        </w:rPr>
      </w:pPr>
      <w:bookmarkStart w:id="1" w:name="sub_11111"/>
      <w:r w:rsidRPr="00B26B93">
        <w:rPr>
          <w:rFonts w:ascii="Times New Roman" w:hAnsi="Times New Roman" w:cs="Times New Roman"/>
          <w:sz w:val="28"/>
          <w:szCs w:val="28"/>
        </w:rPr>
        <w:t>Настоящий Федеральный закон гарантирует гражданам право на создание крестьянских (фермерских) хозяйств и их самостоятельную деятельность.</w:t>
      </w:r>
    </w:p>
    <w:bookmarkEnd w:id="1"/>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2" w:name="sub_100"/>
      <w:r w:rsidRPr="00B26B93">
        <w:rPr>
          <w:rFonts w:ascii="Times New Roman" w:hAnsi="Times New Roman" w:cs="Times New Roman"/>
          <w:b/>
          <w:sz w:val="28"/>
          <w:szCs w:val="28"/>
        </w:rPr>
        <w:t>Глава 1. Общие положения</w:t>
      </w:r>
    </w:p>
    <w:p w:rsidR="00C44CA9" w:rsidRPr="00B26B93" w:rsidRDefault="00C44CA9" w:rsidP="00B66D9D">
      <w:pPr>
        <w:ind w:firstLine="698"/>
        <w:rPr>
          <w:rFonts w:ascii="Times New Roman" w:hAnsi="Times New Roman" w:cs="Times New Roman"/>
          <w:b/>
          <w:sz w:val="28"/>
          <w:szCs w:val="28"/>
        </w:rPr>
      </w:pPr>
    </w:p>
    <w:p w:rsidR="007C014F" w:rsidRPr="00B26B93" w:rsidRDefault="007C014F" w:rsidP="00B66D9D">
      <w:pPr>
        <w:ind w:firstLine="698"/>
        <w:rPr>
          <w:rFonts w:ascii="Times New Roman" w:hAnsi="Times New Roman" w:cs="Times New Roman"/>
          <w:b/>
          <w:sz w:val="28"/>
          <w:szCs w:val="28"/>
        </w:rPr>
      </w:pPr>
      <w:bookmarkStart w:id="3" w:name="sub_1"/>
      <w:bookmarkEnd w:id="2"/>
      <w:r w:rsidRPr="00B26B93">
        <w:rPr>
          <w:rFonts w:ascii="Times New Roman" w:hAnsi="Times New Roman" w:cs="Times New Roman"/>
          <w:b/>
          <w:sz w:val="28"/>
          <w:szCs w:val="28"/>
        </w:rPr>
        <w:t>Статья 1. Понятие крестьянского (фермерского) хозяйства</w:t>
      </w:r>
    </w:p>
    <w:p w:rsidR="007C014F" w:rsidRPr="00B26B93" w:rsidRDefault="007C014F" w:rsidP="00B66D9D">
      <w:pPr>
        <w:ind w:firstLine="698"/>
        <w:rPr>
          <w:rFonts w:ascii="Times New Roman" w:hAnsi="Times New Roman" w:cs="Times New Roman"/>
          <w:sz w:val="28"/>
          <w:szCs w:val="28"/>
        </w:rPr>
      </w:pPr>
      <w:bookmarkStart w:id="4" w:name="sub_101"/>
      <w:bookmarkEnd w:id="3"/>
      <w:r w:rsidRPr="00B26B93">
        <w:rPr>
          <w:rFonts w:ascii="Times New Roman" w:hAnsi="Times New Roman" w:cs="Times New Roman"/>
          <w:sz w:val="28"/>
          <w:szCs w:val="28"/>
        </w:rP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7C014F" w:rsidRPr="00B26B93" w:rsidRDefault="007C014F" w:rsidP="00B66D9D">
      <w:pPr>
        <w:ind w:firstLine="698"/>
        <w:rPr>
          <w:rFonts w:ascii="Times New Roman" w:hAnsi="Times New Roman" w:cs="Times New Roman"/>
          <w:sz w:val="28"/>
          <w:szCs w:val="28"/>
        </w:rPr>
      </w:pPr>
      <w:bookmarkStart w:id="5" w:name="sub_102"/>
      <w:bookmarkEnd w:id="4"/>
      <w:r w:rsidRPr="00B26B93">
        <w:rPr>
          <w:rFonts w:ascii="Times New Roman" w:hAnsi="Times New Roman" w:cs="Times New Roman"/>
          <w:sz w:val="28"/>
          <w:szCs w:val="28"/>
        </w:rPr>
        <w:t>2. Фермерское хозяйство может быть создано одним гражданином.</w:t>
      </w:r>
    </w:p>
    <w:p w:rsidR="007C014F" w:rsidRPr="00B26B93" w:rsidRDefault="007C014F" w:rsidP="00B66D9D">
      <w:pPr>
        <w:ind w:firstLine="698"/>
        <w:rPr>
          <w:rFonts w:ascii="Times New Roman" w:hAnsi="Times New Roman" w:cs="Times New Roman"/>
          <w:sz w:val="28"/>
          <w:szCs w:val="28"/>
        </w:rPr>
      </w:pPr>
      <w:bookmarkStart w:id="6" w:name="sub_103"/>
      <w:bookmarkEnd w:id="5"/>
      <w:r w:rsidRPr="00B26B93">
        <w:rPr>
          <w:rFonts w:ascii="Times New Roman" w:hAnsi="Times New Roman" w:cs="Times New Roman"/>
          <w:sz w:val="28"/>
          <w:szCs w:val="28"/>
        </w:rPr>
        <w:t>3. Фермерское хозяйство осуществляет предпринимательскую деятельность без образования юридического лица.</w:t>
      </w:r>
    </w:p>
    <w:p w:rsidR="007C014F" w:rsidRPr="00B26B93" w:rsidRDefault="007C014F" w:rsidP="00B66D9D">
      <w:pPr>
        <w:ind w:firstLine="698"/>
        <w:rPr>
          <w:rFonts w:ascii="Times New Roman" w:hAnsi="Times New Roman" w:cs="Times New Roman"/>
          <w:sz w:val="28"/>
          <w:szCs w:val="28"/>
        </w:rPr>
      </w:pPr>
      <w:bookmarkStart w:id="7" w:name="sub_1032"/>
      <w:bookmarkEnd w:id="6"/>
      <w:r w:rsidRPr="00B26B93">
        <w:rPr>
          <w:rFonts w:ascii="Times New Roman" w:hAnsi="Times New Roman" w:cs="Times New Roman"/>
          <w:sz w:val="28"/>
          <w:szCs w:val="28"/>
        </w:rP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w:t>
      </w:r>
      <w:r w:rsidRPr="00B26B93">
        <w:rPr>
          <w:rFonts w:ascii="Times New Roman" w:hAnsi="Times New Roman" w:cs="Times New Roman"/>
          <w:sz w:val="28"/>
          <w:szCs w:val="28"/>
        </w:rPr>
        <w:lastRenderedPageBreak/>
        <w:t>отношений.</w:t>
      </w:r>
    </w:p>
    <w:p w:rsidR="007C014F" w:rsidRPr="00B26B93" w:rsidRDefault="007C014F" w:rsidP="00B66D9D">
      <w:pPr>
        <w:ind w:firstLine="698"/>
        <w:rPr>
          <w:rFonts w:ascii="Times New Roman" w:hAnsi="Times New Roman" w:cs="Times New Roman"/>
          <w:sz w:val="28"/>
          <w:szCs w:val="28"/>
        </w:rPr>
      </w:pPr>
      <w:bookmarkStart w:id="8" w:name="sub_104"/>
      <w:bookmarkEnd w:id="7"/>
      <w:r w:rsidRPr="00B26B93">
        <w:rPr>
          <w:rFonts w:ascii="Times New Roman" w:hAnsi="Times New Roman" w:cs="Times New Roman"/>
          <w:sz w:val="28"/>
          <w:szCs w:val="28"/>
        </w:rPr>
        <w:t>4. Фермерское хозяйство может признаваться сельскохозяйственным товаропроизводителем в соответствии с законодательством Российской Федерации.</w:t>
      </w:r>
    </w:p>
    <w:bookmarkEnd w:id="8"/>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9" w:name="sub_2"/>
      <w:r w:rsidRPr="00B26B93">
        <w:rPr>
          <w:rFonts w:ascii="Times New Roman" w:hAnsi="Times New Roman" w:cs="Times New Roman"/>
          <w:b/>
          <w:sz w:val="28"/>
          <w:szCs w:val="28"/>
        </w:rPr>
        <w:t>Статья 2. Государство и фермерское хозяйство</w:t>
      </w:r>
    </w:p>
    <w:p w:rsidR="007C014F" w:rsidRPr="00B26B93" w:rsidRDefault="007C014F" w:rsidP="00B66D9D">
      <w:pPr>
        <w:ind w:firstLine="698"/>
        <w:rPr>
          <w:rFonts w:ascii="Times New Roman" w:hAnsi="Times New Roman" w:cs="Times New Roman"/>
          <w:sz w:val="28"/>
          <w:szCs w:val="28"/>
        </w:rPr>
      </w:pPr>
      <w:bookmarkStart w:id="10" w:name="sub_201"/>
      <w:bookmarkEnd w:id="9"/>
      <w:r w:rsidRPr="00B26B93">
        <w:rPr>
          <w:rFonts w:ascii="Times New Roman" w:hAnsi="Times New Roman" w:cs="Times New Roman"/>
          <w:sz w:val="28"/>
          <w:szCs w:val="28"/>
        </w:rPr>
        <w:t>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7C014F" w:rsidRPr="00B26B93" w:rsidRDefault="007C014F" w:rsidP="00B66D9D">
      <w:pPr>
        <w:ind w:firstLine="698"/>
        <w:rPr>
          <w:rFonts w:ascii="Times New Roman" w:hAnsi="Times New Roman" w:cs="Times New Roman"/>
          <w:sz w:val="28"/>
          <w:szCs w:val="28"/>
        </w:rPr>
      </w:pPr>
      <w:bookmarkStart w:id="11" w:name="sub_202"/>
      <w:bookmarkEnd w:id="10"/>
      <w:r w:rsidRPr="00B26B93">
        <w:rPr>
          <w:rFonts w:ascii="Times New Roman" w:hAnsi="Times New Roman" w:cs="Times New Roman"/>
          <w:sz w:val="28"/>
          <w:szCs w:val="28"/>
        </w:rP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bookmarkEnd w:id="11"/>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12" w:name="sub_200"/>
      <w:r w:rsidRPr="00B26B93">
        <w:rPr>
          <w:rFonts w:ascii="Times New Roman" w:hAnsi="Times New Roman" w:cs="Times New Roman"/>
          <w:b/>
          <w:sz w:val="28"/>
          <w:szCs w:val="28"/>
        </w:rPr>
        <w:t>Глава 2. Создание фермерского хозяйства</w:t>
      </w:r>
    </w:p>
    <w:bookmarkEnd w:id="12"/>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13" w:name="sub_3"/>
      <w:r w:rsidRPr="00B26B93">
        <w:rPr>
          <w:rFonts w:ascii="Times New Roman" w:hAnsi="Times New Roman" w:cs="Times New Roman"/>
          <w:b/>
          <w:sz w:val="28"/>
          <w:szCs w:val="28"/>
        </w:rPr>
        <w:t>Статья 3. Право на создание фермерского хозяйства</w:t>
      </w:r>
    </w:p>
    <w:p w:rsidR="007C014F" w:rsidRPr="00B26B93" w:rsidRDefault="007C014F" w:rsidP="00B66D9D">
      <w:pPr>
        <w:ind w:firstLine="698"/>
        <w:rPr>
          <w:rFonts w:ascii="Times New Roman" w:hAnsi="Times New Roman" w:cs="Times New Roman"/>
          <w:sz w:val="28"/>
          <w:szCs w:val="28"/>
        </w:rPr>
      </w:pPr>
      <w:bookmarkStart w:id="14" w:name="sub_301"/>
      <w:bookmarkEnd w:id="13"/>
      <w:r w:rsidRPr="00B26B93">
        <w:rPr>
          <w:rFonts w:ascii="Times New Roman" w:hAnsi="Times New Roman" w:cs="Times New Roman"/>
          <w:sz w:val="28"/>
          <w:szCs w:val="28"/>
        </w:rPr>
        <w:t>1. Право на создание фермерского хозяйства имеют дееспособные граждане Российской Федерации, иностранные граждане и лица без гражданства.</w:t>
      </w:r>
    </w:p>
    <w:p w:rsidR="007C014F" w:rsidRPr="00B26B93" w:rsidRDefault="007C014F" w:rsidP="00B66D9D">
      <w:pPr>
        <w:ind w:firstLine="698"/>
        <w:rPr>
          <w:rFonts w:ascii="Times New Roman" w:hAnsi="Times New Roman" w:cs="Times New Roman"/>
          <w:sz w:val="28"/>
          <w:szCs w:val="28"/>
        </w:rPr>
      </w:pPr>
      <w:bookmarkStart w:id="15" w:name="sub_302"/>
      <w:bookmarkEnd w:id="14"/>
      <w:r w:rsidRPr="00B26B93">
        <w:rPr>
          <w:rFonts w:ascii="Times New Roman" w:hAnsi="Times New Roman" w:cs="Times New Roman"/>
          <w:sz w:val="28"/>
          <w:szCs w:val="28"/>
        </w:rPr>
        <w:t>2. Членами фермерского хозяйства могут быть:</w:t>
      </w:r>
    </w:p>
    <w:p w:rsidR="007C014F" w:rsidRPr="00B26B93" w:rsidRDefault="007C014F" w:rsidP="00B66D9D">
      <w:pPr>
        <w:ind w:firstLine="698"/>
        <w:rPr>
          <w:rFonts w:ascii="Times New Roman" w:hAnsi="Times New Roman" w:cs="Times New Roman"/>
          <w:sz w:val="28"/>
          <w:szCs w:val="28"/>
        </w:rPr>
      </w:pPr>
      <w:bookmarkStart w:id="16" w:name="sub_3021"/>
      <w:bookmarkEnd w:id="15"/>
      <w:r w:rsidRPr="00B26B93">
        <w:rPr>
          <w:rFonts w:ascii="Times New Roman" w:hAnsi="Times New Roman" w:cs="Times New Roman"/>
          <w:sz w:val="28"/>
          <w:szCs w:val="28"/>
        </w:rP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7C014F" w:rsidRPr="00B26B93" w:rsidRDefault="007C014F" w:rsidP="00B66D9D">
      <w:pPr>
        <w:ind w:firstLine="698"/>
        <w:rPr>
          <w:rFonts w:ascii="Times New Roman" w:hAnsi="Times New Roman" w:cs="Times New Roman"/>
          <w:sz w:val="28"/>
          <w:szCs w:val="28"/>
        </w:rPr>
      </w:pPr>
      <w:bookmarkStart w:id="17" w:name="sub_3022"/>
      <w:bookmarkEnd w:id="16"/>
      <w:r w:rsidRPr="00B26B93">
        <w:rPr>
          <w:rFonts w:ascii="Times New Roman" w:hAnsi="Times New Roman" w:cs="Times New Roman"/>
          <w:sz w:val="28"/>
          <w:szCs w:val="28"/>
        </w:rPr>
        <w:t>2) граждане, не состоящие в родстве с главой фермерского хозяйства. Максимальное количество таких граждан не может превышать пять человек.</w:t>
      </w:r>
    </w:p>
    <w:bookmarkEnd w:id="17"/>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18" w:name="sub_4"/>
      <w:r w:rsidRPr="00B26B93">
        <w:rPr>
          <w:rFonts w:ascii="Times New Roman" w:hAnsi="Times New Roman" w:cs="Times New Roman"/>
          <w:b/>
          <w:sz w:val="28"/>
          <w:szCs w:val="28"/>
        </w:rPr>
        <w:t>Статья 4. Соглашение о создании фермерского хозяйства</w:t>
      </w:r>
    </w:p>
    <w:p w:rsidR="007C014F" w:rsidRPr="00B26B93" w:rsidRDefault="007C014F" w:rsidP="00B66D9D">
      <w:pPr>
        <w:ind w:firstLine="698"/>
        <w:rPr>
          <w:rFonts w:ascii="Times New Roman" w:hAnsi="Times New Roman" w:cs="Times New Roman"/>
          <w:sz w:val="28"/>
          <w:szCs w:val="28"/>
        </w:rPr>
      </w:pPr>
      <w:bookmarkStart w:id="19" w:name="sub_401"/>
      <w:bookmarkEnd w:id="18"/>
      <w:r w:rsidRPr="00B26B93">
        <w:rPr>
          <w:rFonts w:ascii="Times New Roman" w:hAnsi="Times New Roman" w:cs="Times New Roman"/>
          <w:sz w:val="28"/>
          <w:szCs w:val="28"/>
        </w:rPr>
        <w:t>1. В случае создания фермерского хозяйства одним гражданином заключение соглашения не требуется.</w:t>
      </w:r>
    </w:p>
    <w:p w:rsidR="007C014F" w:rsidRPr="00B26B93" w:rsidRDefault="007C014F" w:rsidP="00B66D9D">
      <w:pPr>
        <w:ind w:firstLine="698"/>
        <w:rPr>
          <w:rFonts w:ascii="Times New Roman" w:hAnsi="Times New Roman" w:cs="Times New Roman"/>
          <w:sz w:val="28"/>
          <w:szCs w:val="28"/>
        </w:rPr>
      </w:pPr>
      <w:bookmarkStart w:id="20" w:name="sub_402"/>
      <w:bookmarkEnd w:id="19"/>
      <w:r w:rsidRPr="00B26B93">
        <w:rPr>
          <w:rFonts w:ascii="Times New Roman" w:hAnsi="Times New Roman" w:cs="Times New Roman"/>
          <w:sz w:val="28"/>
          <w:szCs w:val="28"/>
        </w:rPr>
        <w:t>2. Граждане, изъявившие желание создать фермерское хозяйство, заключают между собой соглашение.</w:t>
      </w:r>
    </w:p>
    <w:p w:rsidR="007C014F" w:rsidRPr="00B26B93" w:rsidRDefault="007C014F" w:rsidP="00B66D9D">
      <w:pPr>
        <w:ind w:firstLine="698"/>
        <w:rPr>
          <w:rFonts w:ascii="Times New Roman" w:hAnsi="Times New Roman" w:cs="Times New Roman"/>
          <w:sz w:val="28"/>
          <w:szCs w:val="28"/>
        </w:rPr>
      </w:pPr>
      <w:bookmarkStart w:id="21" w:name="sub_403"/>
      <w:bookmarkEnd w:id="20"/>
      <w:r w:rsidRPr="00B26B93">
        <w:rPr>
          <w:rFonts w:ascii="Times New Roman" w:hAnsi="Times New Roman" w:cs="Times New Roman"/>
          <w:sz w:val="28"/>
          <w:szCs w:val="28"/>
        </w:rPr>
        <w:t>3. Соглашение о создании фермерского хозяйства (далее - соглашение) должно содержать сведения:</w:t>
      </w:r>
    </w:p>
    <w:p w:rsidR="007C014F" w:rsidRPr="00B26B93" w:rsidRDefault="007C014F" w:rsidP="00B66D9D">
      <w:pPr>
        <w:ind w:firstLine="698"/>
        <w:rPr>
          <w:rFonts w:ascii="Times New Roman" w:hAnsi="Times New Roman" w:cs="Times New Roman"/>
          <w:sz w:val="28"/>
          <w:szCs w:val="28"/>
        </w:rPr>
      </w:pPr>
      <w:bookmarkStart w:id="22" w:name="sub_4031"/>
      <w:bookmarkEnd w:id="21"/>
      <w:r w:rsidRPr="00B26B93">
        <w:rPr>
          <w:rFonts w:ascii="Times New Roman" w:hAnsi="Times New Roman" w:cs="Times New Roman"/>
          <w:sz w:val="28"/>
          <w:szCs w:val="28"/>
        </w:rPr>
        <w:t>1) о членах фермерского хозяйства;</w:t>
      </w:r>
    </w:p>
    <w:p w:rsidR="007C014F" w:rsidRPr="00B26B93" w:rsidRDefault="007C014F" w:rsidP="00B66D9D">
      <w:pPr>
        <w:ind w:firstLine="698"/>
        <w:rPr>
          <w:rFonts w:ascii="Times New Roman" w:hAnsi="Times New Roman" w:cs="Times New Roman"/>
          <w:sz w:val="28"/>
          <w:szCs w:val="28"/>
        </w:rPr>
      </w:pPr>
      <w:bookmarkStart w:id="23" w:name="sub_4032"/>
      <w:bookmarkEnd w:id="22"/>
      <w:r w:rsidRPr="00B26B93">
        <w:rPr>
          <w:rFonts w:ascii="Times New Roman" w:hAnsi="Times New Roman" w:cs="Times New Roman"/>
          <w:sz w:val="28"/>
          <w:szCs w:val="28"/>
        </w:rPr>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7C014F" w:rsidRPr="00B26B93" w:rsidRDefault="007C014F" w:rsidP="00B66D9D">
      <w:pPr>
        <w:ind w:firstLine="698"/>
        <w:rPr>
          <w:rFonts w:ascii="Times New Roman" w:hAnsi="Times New Roman" w:cs="Times New Roman"/>
          <w:sz w:val="28"/>
          <w:szCs w:val="28"/>
        </w:rPr>
      </w:pPr>
      <w:bookmarkStart w:id="24" w:name="sub_4033"/>
      <w:bookmarkEnd w:id="23"/>
      <w:r w:rsidRPr="00B26B93">
        <w:rPr>
          <w:rFonts w:ascii="Times New Roman" w:hAnsi="Times New Roman" w:cs="Times New Roman"/>
          <w:sz w:val="28"/>
          <w:szCs w:val="28"/>
        </w:rPr>
        <w:t>3) о правах и об обязанностях членов фермерского хозяйства;</w:t>
      </w:r>
    </w:p>
    <w:p w:rsidR="007C014F" w:rsidRPr="00B26B93" w:rsidRDefault="007C014F" w:rsidP="00B66D9D">
      <w:pPr>
        <w:ind w:firstLine="698"/>
        <w:rPr>
          <w:rFonts w:ascii="Times New Roman" w:hAnsi="Times New Roman" w:cs="Times New Roman"/>
          <w:sz w:val="28"/>
          <w:szCs w:val="28"/>
        </w:rPr>
      </w:pPr>
      <w:bookmarkStart w:id="25" w:name="sub_4034"/>
      <w:bookmarkEnd w:id="24"/>
      <w:r w:rsidRPr="00B26B93">
        <w:rPr>
          <w:rFonts w:ascii="Times New Roman" w:hAnsi="Times New Roman" w:cs="Times New Roman"/>
          <w:sz w:val="28"/>
          <w:szCs w:val="28"/>
        </w:rPr>
        <w:t>4) о порядке формирования имущества фермерского хозяйства, порядке владения, пользования, распоряжения этим имуществом;</w:t>
      </w:r>
    </w:p>
    <w:p w:rsidR="007C014F" w:rsidRPr="00B26B93" w:rsidRDefault="007C014F" w:rsidP="00B66D9D">
      <w:pPr>
        <w:ind w:firstLine="698"/>
        <w:rPr>
          <w:rFonts w:ascii="Times New Roman" w:hAnsi="Times New Roman" w:cs="Times New Roman"/>
          <w:sz w:val="28"/>
          <w:szCs w:val="28"/>
        </w:rPr>
      </w:pPr>
      <w:bookmarkStart w:id="26" w:name="sub_4035"/>
      <w:bookmarkEnd w:id="25"/>
      <w:r w:rsidRPr="00B26B93">
        <w:rPr>
          <w:rFonts w:ascii="Times New Roman" w:hAnsi="Times New Roman" w:cs="Times New Roman"/>
          <w:sz w:val="28"/>
          <w:szCs w:val="28"/>
        </w:rPr>
        <w:lastRenderedPageBreak/>
        <w:t>5) о порядке принятия в члены фермерского хозяйства и порядке выхода из членов фермерского хозяйства;</w:t>
      </w:r>
    </w:p>
    <w:p w:rsidR="007C014F" w:rsidRPr="00B26B93" w:rsidRDefault="007C014F" w:rsidP="00B66D9D">
      <w:pPr>
        <w:ind w:firstLine="698"/>
        <w:rPr>
          <w:rFonts w:ascii="Times New Roman" w:hAnsi="Times New Roman" w:cs="Times New Roman"/>
          <w:sz w:val="28"/>
          <w:szCs w:val="28"/>
        </w:rPr>
      </w:pPr>
      <w:bookmarkStart w:id="27" w:name="sub_4036"/>
      <w:bookmarkEnd w:id="26"/>
      <w:r w:rsidRPr="00B26B93">
        <w:rPr>
          <w:rFonts w:ascii="Times New Roman" w:hAnsi="Times New Roman" w:cs="Times New Roman"/>
          <w:sz w:val="28"/>
          <w:szCs w:val="28"/>
        </w:rPr>
        <w:t>6) о порядке распределения полученных от деятельности фермерского хозяйства плодов, продукции и доходов.</w:t>
      </w:r>
    </w:p>
    <w:p w:rsidR="007C014F" w:rsidRPr="00B26B93" w:rsidRDefault="007C014F" w:rsidP="00B66D9D">
      <w:pPr>
        <w:ind w:firstLine="698"/>
        <w:rPr>
          <w:rFonts w:ascii="Times New Roman" w:hAnsi="Times New Roman" w:cs="Times New Roman"/>
          <w:sz w:val="28"/>
          <w:szCs w:val="28"/>
        </w:rPr>
      </w:pPr>
      <w:bookmarkStart w:id="28" w:name="sub_404"/>
      <w:bookmarkEnd w:id="27"/>
      <w:r w:rsidRPr="00B26B93">
        <w:rPr>
          <w:rFonts w:ascii="Times New Roman" w:hAnsi="Times New Roman" w:cs="Times New Roman"/>
          <w:sz w:val="28"/>
          <w:szCs w:val="28"/>
        </w:rPr>
        <w:t>4. К соглашению прилагаются копии документов, подтверждающих родство граждан, изъявивших желание создать фермерское хозяйство.</w:t>
      </w:r>
    </w:p>
    <w:p w:rsidR="007C014F" w:rsidRPr="00B26B93" w:rsidRDefault="007C014F" w:rsidP="00B66D9D">
      <w:pPr>
        <w:ind w:firstLine="698"/>
        <w:rPr>
          <w:rFonts w:ascii="Times New Roman" w:hAnsi="Times New Roman" w:cs="Times New Roman"/>
          <w:sz w:val="28"/>
          <w:szCs w:val="28"/>
        </w:rPr>
      </w:pPr>
      <w:bookmarkStart w:id="29" w:name="sub_405"/>
      <w:bookmarkEnd w:id="28"/>
      <w:r w:rsidRPr="00B26B93">
        <w:rPr>
          <w:rFonts w:ascii="Times New Roman" w:hAnsi="Times New Roman" w:cs="Times New Roman"/>
          <w:sz w:val="28"/>
          <w:szCs w:val="28"/>
        </w:rPr>
        <w:t>5. Соглашение подписывается всеми членами фермерского хозяйства.</w:t>
      </w:r>
    </w:p>
    <w:p w:rsidR="007C014F" w:rsidRPr="00B26B93" w:rsidRDefault="007C014F" w:rsidP="00B66D9D">
      <w:pPr>
        <w:ind w:firstLine="698"/>
        <w:rPr>
          <w:rFonts w:ascii="Times New Roman" w:hAnsi="Times New Roman" w:cs="Times New Roman"/>
          <w:sz w:val="28"/>
          <w:szCs w:val="28"/>
        </w:rPr>
      </w:pPr>
      <w:bookmarkStart w:id="30" w:name="sub_406"/>
      <w:bookmarkEnd w:id="29"/>
      <w:r w:rsidRPr="00B26B93">
        <w:rPr>
          <w:rFonts w:ascii="Times New Roman" w:hAnsi="Times New Roman" w:cs="Times New Roman"/>
          <w:sz w:val="28"/>
          <w:szCs w:val="28"/>
        </w:rPr>
        <w:t>6. По усмотрению членов фермерского хозяйства в соглашение могут включаться иные не противоречащие гражданскому законодательству</w:t>
      </w:r>
      <w:r w:rsidR="00C44CA9" w:rsidRPr="00B26B93">
        <w:rPr>
          <w:rFonts w:ascii="Times New Roman" w:hAnsi="Times New Roman" w:cs="Times New Roman"/>
          <w:sz w:val="28"/>
          <w:szCs w:val="28"/>
        </w:rPr>
        <w:t xml:space="preserve"> </w:t>
      </w:r>
      <w:r w:rsidRPr="00B26B93">
        <w:rPr>
          <w:rFonts w:ascii="Times New Roman" w:hAnsi="Times New Roman" w:cs="Times New Roman"/>
          <w:sz w:val="28"/>
          <w:szCs w:val="28"/>
        </w:rPr>
        <w:t>условия.</w:t>
      </w:r>
    </w:p>
    <w:p w:rsidR="007C014F" w:rsidRPr="00B26B93" w:rsidRDefault="007C014F" w:rsidP="00B66D9D">
      <w:pPr>
        <w:ind w:firstLine="698"/>
        <w:rPr>
          <w:rFonts w:ascii="Times New Roman" w:hAnsi="Times New Roman" w:cs="Times New Roman"/>
          <w:sz w:val="28"/>
          <w:szCs w:val="28"/>
        </w:rPr>
      </w:pPr>
      <w:bookmarkStart w:id="31" w:name="sub_407"/>
      <w:bookmarkEnd w:id="30"/>
      <w:r w:rsidRPr="00B26B93">
        <w:rPr>
          <w:rFonts w:ascii="Times New Roman" w:hAnsi="Times New Roman" w:cs="Times New Roman"/>
          <w:sz w:val="28"/>
          <w:szCs w:val="28"/>
        </w:rPr>
        <w:t>7. Изменения, касающиеся состава фермерского хозяйства, должны быть внесены в соглашение, заключаемое членами фермерского хозяйства.</w:t>
      </w:r>
    </w:p>
    <w:bookmarkEnd w:id="31"/>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32" w:name="sub_5"/>
      <w:r w:rsidRPr="00B26B93">
        <w:rPr>
          <w:rFonts w:ascii="Times New Roman" w:hAnsi="Times New Roman" w:cs="Times New Roman"/>
          <w:b/>
          <w:sz w:val="28"/>
          <w:szCs w:val="28"/>
        </w:rPr>
        <w:t>Статья 5. Государственная регистрация фермерского хозяйства</w:t>
      </w:r>
    </w:p>
    <w:bookmarkEnd w:id="32"/>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Фермерское хозяйство считается созданным со дня его государственной регистрации в порядке, установленном законодательством</w:t>
      </w:r>
      <w:r w:rsidR="00C44CA9" w:rsidRPr="00B26B93">
        <w:rPr>
          <w:rFonts w:ascii="Times New Roman" w:hAnsi="Times New Roman" w:cs="Times New Roman"/>
          <w:sz w:val="28"/>
          <w:szCs w:val="28"/>
        </w:rPr>
        <w:t xml:space="preserve"> </w:t>
      </w:r>
      <w:r w:rsidRPr="00B26B93">
        <w:rPr>
          <w:rFonts w:ascii="Times New Roman" w:hAnsi="Times New Roman" w:cs="Times New Roman"/>
          <w:sz w:val="28"/>
          <w:szCs w:val="28"/>
        </w:rPr>
        <w:t>Российской Федерации.</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33" w:name="sub_300"/>
      <w:r w:rsidRPr="00B26B93">
        <w:rPr>
          <w:rFonts w:ascii="Times New Roman" w:hAnsi="Times New Roman" w:cs="Times New Roman"/>
          <w:b/>
          <w:sz w:val="28"/>
          <w:szCs w:val="28"/>
        </w:rPr>
        <w:t>Глава 3. Имущество фермерского хозяйства</w:t>
      </w:r>
    </w:p>
    <w:bookmarkEnd w:id="33"/>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34" w:name="sub_6"/>
      <w:r w:rsidRPr="00B26B93">
        <w:rPr>
          <w:rFonts w:ascii="Times New Roman" w:hAnsi="Times New Roman" w:cs="Times New Roman"/>
          <w:b/>
          <w:sz w:val="28"/>
          <w:szCs w:val="28"/>
        </w:rPr>
        <w:t>Статья 6. Состав имущества фермерского хозяйства</w:t>
      </w:r>
    </w:p>
    <w:bookmarkEnd w:id="34"/>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 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7C014F" w:rsidRPr="00B26B93" w:rsidRDefault="007C014F" w:rsidP="00B66D9D">
      <w:pPr>
        <w:ind w:firstLine="698"/>
        <w:rPr>
          <w:rFonts w:ascii="Times New Roman" w:hAnsi="Times New Roman" w:cs="Times New Roman"/>
          <w:sz w:val="28"/>
          <w:szCs w:val="28"/>
        </w:rPr>
      </w:pPr>
      <w:bookmarkStart w:id="35" w:name="sub_602"/>
      <w:r w:rsidRPr="00B26B93">
        <w:rPr>
          <w:rFonts w:ascii="Times New Roman" w:hAnsi="Times New Roman" w:cs="Times New Roman"/>
          <w:sz w:val="28"/>
          <w:szCs w:val="28"/>
        </w:rP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7C014F" w:rsidRPr="00B26B93" w:rsidRDefault="007C014F" w:rsidP="00B66D9D">
      <w:pPr>
        <w:ind w:firstLine="698"/>
        <w:rPr>
          <w:rFonts w:ascii="Times New Roman" w:hAnsi="Times New Roman" w:cs="Times New Roman"/>
          <w:sz w:val="28"/>
          <w:szCs w:val="28"/>
        </w:rPr>
      </w:pPr>
      <w:bookmarkStart w:id="36" w:name="sub_603"/>
      <w:bookmarkEnd w:id="35"/>
      <w:r w:rsidRPr="00B26B93">
        <w:rPr>
          <w:rFonts w:ascii="Times New Roman" w:hAnsi="Times New Roman" w:cs="Times New Roman"/>
          <w:sz w:val="28"/>
          <w:szCs w:val="28"/>
        </w:rP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7C014F" w:rsidRPr="00B26B93" w:rsidRDefault="007C014F" w:rsidP="00B66D9D">
      <w:pPr>
        <w:ind w:firstLine="698"/>
        <w:rPr>
          <w:rFonts w:ascii="Times New Roman" w:hAnsi="Times New Roman" w:cs="Times New Roman"/>
          <w:sz w:val="28"/>
          <w:szCs w:val="28"/>
        </w:rPr>
      </w:pPr>
      <w:bookmarkStart w:id="37" w:name="sub_6032"/>
      <w:bookmarkEnd w:id="36"/>
      <w:r w:rsidRPr="00B26B93">
        <w:rPr>
          <w:rFonts w:ascii="Times New Roman" w:hAnsi="Times New Roman" w:cs="Times New Roman"/>
          <w:sz w:val="28"/>
          <w:szCs w:val="28"/>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7C014F" w:rsidRPr="00B26B93" w:rsidRDefault="007C014F" w:rsidP="00B66D9D">
      <w:pPr>
        <w:ind w:firstLine="698"/>
        <w:rPr>
          <w:rFonts w:ascii="Times New Roman" w:hAnsi="Times New Roman" w:cs="Times New Roman"/>
          <w:sz w:val="28"/>
          <w:szCs w:val="28"/>
        </w:rPr>
      </w:pPr>
      <w:bookmarkStart w:id="38" w:name="sub_604"/>
      <w:bookmarkEnd w:id="37"/>
      <w:r w:rsidRPr="00B26B93">
        <w:rPr>
          <w:rFonts w:ascii="Times New Roman" w:hAnsi="Times New Roman" w:cs="Times New Roman"/>
          <w:sz w:val="28"/>
          <w:szCs w:val="28"/>
        </w:rP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bookmarkEnd w:id="38"/>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39" w:name="sub_7"/>
      <w:r w:rsidRPr="00B26B93">
        <w:rPr>
          <w:rFonts w:ascii="Times New Roman" w:hAnsi="Times New Roman" w:cs="Times New Roman"/>
          <w:b/>
          <w:sz w:val="28"/>
          <w:szCs w:val="28"/>
        </w:rPr>
        <w:t>Статья 7. Владение и пользование имуществом фермерского хозяйства</w:t>
      </w:r>
    </w:p>
    <w:bookmarkEnd w:id="39"/>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40" w:name="sub_8"/>
      <w:r w:rsidRPr="00B26B93">
        <w:rPr>
          <w:rFonts w:ascii="Times New Roman" w:hAnsi="Times New Roman" w:cs="Times New Roman"/>
          <w:b/>
          <w:sz w:val="28"/>
          <w:szCs w:val="28"/>
        </w:rPr>
        <w:t>Статья 8. Распоряжение имуществом фермерского хозяйства</w:t>
      </w:r>
    </w:p>
    <w:p w:rsidR="007C014F" w:rsidRPr="00B26B93" w:rsidRDefault="007C014F" w:rsidP="00B66D9D">
      <w:pPr>
        <w:ind w:firstLine="698"/>
        <w:rPr>
          <w:rFonts w:ascii="Times New Roman" w:hAnsi="Times New Roman" w:cs="Times New Roman"/>
          <w:sz w:val="28"/>
          <w:szCs w:val="28"/>
        </w:rPr>
      </w:pPr>
      <w:bookmarkStart w:id="41" w:name="sub_801"/>
      <w:bookmarkEnd w:id="40"/>
      <w:r w:rsidRPr="00B26B93">
        <w:rPr>
          <w:rFonts w:ascii="Times New Roman" w:hAnsi="Times New Roman" w:cs="Times New Roman"/>
          <w:sz w:val="28"/>
          <w:szCs w:val="28"/>
        </w:rPr>
        <w:t>1. Порядок распоряжения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7C014F" w:rsidRPr="00B26B93" w:rsidRDefault="007C014F" w:rsidP="00B66D9D">
      <w:pPr>
        <w:ind w:firstLine="698"/>
        <w:rPr>
          <w:rFonts w:ascii="Times New Roman" w:hAnsi="Times New Roman" w:cs="Times New Roman"/>
          <w:sz w:val="28"/>
          <w:szCs w:val="28"/>
        </w:rPr>
      </w:pPr>
      <w:bookmarkStart w:id="42" w:name="sub_802"/>
      <w:bookmarkEnd w:id="41"/>
      <w:r w:rsidRPr="00B26B93">
        <w:rPr>
          <w:rFonts w:ascii="Times New Roman" w:hAnsi="Times New Roman" w:cs="Times New Roman"/>
          <w:sz w:val="28"/>
          <w:szCs w:val="28"/>
        </w:rPr>
        <w:lastRenderedPageBreak/>
        <w:t>2. Распоряжение имуществом фермерского хозяйства осуществляется в интересах фермерского хозяйства главой фермерского хозяйства.</w:t>
      </w:r>
    </w:p>
    <w:p w:rsidR="007C014F" w:rsidRPr="00B26B93" w:rsidRDefault="007C014F" w:rsidP="00B66D9D">
      <w:pPr>
        <w:ind w:firstLine="698"/>
        <w:rPr>
          <w:rFonts w:ascii="Times New Roman" w:hAnsi="Times New Roman" w:cs="Times New Roman"/>
          <w:sz w:val="28"/>
          <w:szCs w:val="28"/>
        </w:rPr>
      </w:pPr>
      <w:bookmarkStart w:id="43" w:name="sub_803"/>
      <w:bookmarkEnd w:id="42"/>
      <w:r w:rsidRPr="00B26B93">
        <w:rPr>
          <w:rFonts w:ascii="Times New Roman" w:hAnsi="Times New Roman" w:cs="Times New Roman"/>
          <w:sz w:val="28"/>
          <w:szCs w:val="28"/>
        </w:rPr>
        <w:t>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статье 6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bookmarkEnd w:id="43"/>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44" w:name="sub_9"/>
      <w:r w:rsidRPr="00B26B93">
        <w:rPr>
          <w:rFonts w:ascii="Times New Roman" w:hAnsi="Times New Roman" w:cs="Times New Roman"/>
          <w:b/>
          <w:sz w:val="28"/>
          <w:szCs w:val="28"/>
        </w:rPr>
        <w:t>Статья 9. Раздел имущества фермерского хозяйства</w:t>
      </w:r>
    </w:p>
    <w:p w:rsidR="007C014F" w:rsidRPr="00B26B93" w:rsidRDefault="007C014F" w:rsidP="00B66D9D">
      <w:pPr>
        <w:ind w:firstLine="698"/>
        <w:rPr>
          <w:rFonts w:ascii="Times New Roman" w:hAnsi="Times New Roman" w:cs="Times New Roman"/>
          <w:sz w:val="28"/>
          <w:szCs w:val="28"/>
        </w:rPr>
      </w:pPr>
      <w:bookmarkStart w:id="45" w:name="sub_901"/>
      <w:bookmarkEnd w:id="44"/>
      <w:r w:rsidRPr="00B26B93">
        <w:rPr>
          <w:rFonts w:ascii="Times New Roman" w:hAnsi="Times New Roman" w:cs="Times New Roman"/>
          <w:sz w:val="28"/>
          <w:szCs w:val="28"/>
        </w:rP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7C014F" w:rsidRPr="00B26B93" w:rsidRDefault="007C014F" w:rsidP="00B66D9D">
      <w:pPr>
        <w:ind w:firstLine="698"/>
        <w:rPr>
          <w:rFonts w:ascii="Times New Roman" w:hAnsi="Times New Roman" w:cs="Times New Roman"/>
          <w:sz w:val="28"/>
          <w:szCs w:val="28"/>
        </w:rPr>
      </w:pPr>
      <w:bookmarkStart w:id="46" w:name="sub_902"/>
      <w:bookmarkEnd w:id="45"/>
      <w:r w:rsidRPr="00B26B93">
        <w:rPr>
          <w:rFonts w:ascii="Times New Roman" w:hAnsi="Times New Roman" w:cs="Times New Roman"/>
          <w:sz w:val="28"/>
          <w:szCs w:val="28"/>
        </w:rP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7C014F" w:rsidRPr="00B26B93" w:rsidRDefault="007C014F" w:rsidP="00B66D9D">
      <w:pPr>
        <w:ind w:firstLine="698"/>
        <w:rPr>
          <w:rFonts w:ascii="Times New Roman" w:hAnsi="Times New Roman" w:cs="Times New Roman"/>
          <w:sz w:val="28"/>
          <w:szCs w:val="28"/>
        </w:rPr>
      </w:pPr>
      <w:bookmarkStart w:id="47" w:name="sub_903"/>
      <w:bookmarkEnd w:id="46"/>
      <w:r w:rsidRPr="00B26B93">
        <w:rPr>
          <w:rFonts w:ascii="Times New Roman" w:hAnsi="Times New Roman" w:cs="Times New Roman"/>
          <w:sz w:val="28"/>
          <w:szCs w:val="28"/>
        </w:rP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7C014F" w:rsidRPr="00B26B93" w:rsidRDefault="007C014F" w:rsidP="00B66D9D">
      <w:pPr>
        <w:ind w:firstLine="698"/>
        <w:rPr>
          <w:rFonts w:ascii="Times New Roman" w:hAnsi="Times New Roman" w:cs="Times New Roman"/>
          <w:sz w:val="28"/>
          <w:szCs w:val="28"/>
        </w:rPr>
      </w:pPr>
      <w:bookmarkStart w:id="48" w:name="sub_904"/>
      <w:bookmarkEnd w:id="47"/>
      <w:r w:rsidRPr="00B26B93">
        <w:rPr>
          <w:rFonts w:ascii="Times New Roman" w:hAnsi="Times New Roman" w:cs="Times New Roman"/>
          <w:sz w:val="28"/>
          <w:szCs w:val="28"/>
        </w:rPr>
        <w:t>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кодексом Российской Федерации.</w:t>
      </w:r>
    </w:p>
    <w:bookmarkEnd w:id="48"/>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49" w:name="sub_10"/>
      <w:r w:rsidRPr="00B26B93">
        <w:rPr>
          <w:rFonts w:ascii="Times New Roman" w:hAnsi="Times New Roman" w:cs="Times New Roman"/>
          <w:b/>
          <w:sz w:val="28"/>
          <w:szCs w:val="28"/>
        </w:rPr>
        <w:t>Статья 10. Наследование имущества фермерского хозяйства</w:t>
      </w:r>
    </w:p>
    <w:bookmarkEnd w:id="49"/>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Наследование имущества фермерского хозяйства осуществляется в соответствии с Гражданским кодексом Российской Федерации.</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r w:rsidRPr="00B26B93">
        <w:rPr>
          <w:rFonts w:ascii="Times New Roman" w:hAnsi="Times New Roman" w:cs="Times New Roman"/>
          <w:b/>
          <w:sz w:val="28"/>
          <w:szCs w:val="28"/>
        </w:rPr>
        <w:t>Глава 4. Земельные участки, предоставляемые и приобретаемые для осуществления фермерским хозяйством его деятельности</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r w:rsidRPr="00B26B93">
        <w:rPr>
          <w:rFonts w:ascii="Times New Roman" w:hAnsi="Times New Roman" w:cs="Times New Roman"/>
          <w:b/>
          <w:sz w:val="28"/>
          <w:szCs w:val="28"/>
        </w:rPr>
        <w:t>Статья 11. Земельные участки, предоставляемые и приобретаемые для осуществления фермерским хозяйством его деятельности</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 xml:space="preserve">3. Земельные участки, предоставляемые и приобретаемые для осуществления </w:t>
      </w:r>
      <w:r w:rsidRPr="00B26B93">
        <w:rPr>
          <w:rFonts w:ascii="Times New Roman" w:hAnsi="Times New Roman" w:cs="Times New Roman"/>
          <w:sz w:val="28"/>
          <w:szCs w:val="28"/>
        </w:rPr>
        <w:lastRenderedPageBreak/>
        <w:t>фермерским хозяйством его деятельности, формируются в соответствии с земельным законодательством Российской Федерации.</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r w:rsidRPr="00B26B93">
        <w:rPr>
          <w:rFonts w:ascii="Times New Roman" w:hAnsi="Times New Roman" w:cs="Times New Roman"/>
          <w:b/>
          <w:sz w:val="28"/>
          <w:szCs w:val="28"/>
        </w:rP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 Порядок предоставления земельных участков для осуществления фермерским хозяйством его деятельности устанавливается Земельным кодексом Российской Федерации.</w:t>
      </w:r>
    </w:p>
    <w:p w:rsidR="007C014F" w:rsidRPr="00B26B93" w:rsidRDefault="007C014F" w:rsidP="00B66D9D">
      <w:pPr>
        <w:ind w:firstLine="698"/>
        <w:rPr>
          <w:rFonts w:ascii="Times New Roman" w:hAnsi="Times New Roman" w:cs="Times New Roman"/>
          <w:sz w:val="28"/>
          <w:szCs w:val="28"/>
        </w:rPr>
      </w:pPr>
      <w:bookmarkStart w:id="50" w:name="sub_122"/>
      <w:r w:rsidRPr="00B26B93">
        <w:rPr>
          <w:rFonts w:ascii="Times New Roman" w:hAnsi="Times New Roman" w:cs="Times New Roman"/>
          <w:sz w:val="28"/>
          <w:szCs w:val="28"/>
        </w:rPr>
        <w:t>2. Утратил силу с 1 марта 2015 г.</w:t>
      </w:r>
    </w:p>
    <w:p w:rsidR="007C014F" w:rsidRPr="00B26B93" w:rsidRDefault="007C014F" w:rsidP="00B66D9D">
      <w:pPr>
        <w:ind w:firstLine="698"/>
        <w:rPr>
          <w:rFonts w:ascii="Times New Roman" w:hAnsi="Times New Roman" w:cs="Times New Roman"/>
          <w:sz w:val="28"/>
          <w:szCs w:val="28"/>
        </w:rPr>
      </w:pPr>
      <w:bookmarkStart w:id="51" w:name="sub_123"/>
      <w:bookmarkEnd w:id="50"/>
      <w:r w:rsidRPr="00B26B93">
        <w:rPr>
          <w:rFonts w:ascii="Times New Roman" w:hAnsi="Times New Roman" w:cs="Times New Roman"/>
          <w:sz w:val="28"/>
          <w:szCs w:val="28"/>
        </w:rPr>
        <w:t>3. Утратил силу с 1 марта 2015 г.</w:t>
      </w:r>
    </w:p>
    <w:p w:rsidR="007C014F" w:rsidRPr="00B26B93" w:rsidRDefault="007C014F" w:rsidP="00B66D9D">
      <w:pPr>
        <w:ind w:firstLine="698"/>
        <w:rPr>
          <w:rFonts w:ascii="Times New Roman" w:hAnsi="Times New Roman" w:cs="Times New Roman"/>
          <w:sz w:val="28"/>
          <w:szCs w:val="28"/>
        </w:rPr>
      </w:pPr>
      <w:bookmarkStart w:id="52" w:name="sub_124"/>
      <w:bookmarkEnd w:id="51"/>
      <w:r w:rsidRPr="00B26B93">
        <w:rPr>
          <w:rFonts w:ascii="Times New Roman" w:hAnsi="Times New Roman" w:cs="Times New Roman"/>
          <w:sz w:val="28"/>
          <w:szCs w:val="28"/>
        </w:rPr>
        <w:t>4. Утратил силу с 1 марта 2015 г.</w:t>
      </w:r>
    </w:p>
    <w:p w:rsidR="007C014F" w:rsidRPr="00B26B93" w:rsidRDefault="007C014F" w:rsidP="00B66D9D">
      <w:pPr>
        <w:ind w:firstLine="698"/>
        <w:rPr>
          <w:rFonts w:ascii="Times New Roman" w:hAnsi="Times New Roman" w:cs="Times New Roman"/>
          <w:sz w:val="28"/>
          <w:szCs w:val="28"/>
        </w:rPr>
      </w:pPr>
      <w:bookmarkStart w:id="53" w:name="sub_125"/>
      <w:bookmarkEnd w:id="52"/>
      <w:r w:rsidRPr="00B26B93">
        <w:rPr>
          <w:rFonts w:ascii="Times New Roman" w:hAnsi="Times New Roman" w:cs="Times New Roman"/>
          <w:sz w:val="28"/>
          <w:szCs w:val="28"/>
        </w:rPr>
        <w:t>5. Утратил силу с 1 марта 2015 г.</w:t>
      </w:r>
    </w:p>
    <w:bookmarkEnd w:id="53"/>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7C014F" w:rsidRPr="00B26B93" w:rsidRDefault="007C014F" w:rsidP="00B66D9D">
      <w:pPr>
        <w:ind w:firstLine="698"/>
        <w:rPr>
          <w:rFonts w:ascii="Times New Roman" w:hAnsi="Times New Roman" w:cs="Times New Roman"/>
          <w:sz w:val="28"/>
          <w:szCs w:val="28"/>
        </w:rPr>
      </w:pPr>
      <w:bookmarkStart w:id="54" w:name="sub_128"/>
      <w:r w:rsidRPr="00B26B93">
        <w:rPr>
          <w:rFonts w:ascii="Times New Roman" w:hAnsi="Times New Roman" w:cs="Times New Roman"/>
          <w:sz w:val="28"/>
          <w:szCs w:val="28"/>
        </w:rPr>
        <w:t>8. Утратил силу с 1 марта 2015 г.</w:t>
      </w:r>
    </w:p>
    <w:bookmarkEnd w:id="54"/>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55" w:name="sub_13"/>
      <w:r w:rsidRPr="00B26B93">
        <w:rPr>
          <w:rFonts w:ascii="Times New Roman" w:hAnsi="Times New Roman" w:cs="Times New Roman"/>
          <w:b/>
          <w:sz w:val="28"/>
          <w:szCs w:val="28"/>
        </w:rPr>
        <w:t>Статья 13. Выдел земельного участка в счет земельной доли, возникшей в результате приватизации сельскохозяйственных угодий</w:t>
      </w:r>
    </w:p>
    <w:bookmarkEnd w:id="55"/>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закона от 24 июля 2002 года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7C014F" w:rsidRPr="00B26B93" w:rsidRDefault="007C014F" w:rsidP="00B66D9D">
      <w:pPr>
        <w:ind w:firstLine="698"/>
        <w:rPr>
          <w:rFonts w:ascii="Times New Roman" w:hAnsi="Times New Roman" w:cs="Times New Roman"/>
          <w:sz w:val="28"/>
          <w:szCs w:val="28"/>
        </w:rPr>
      </w:pPr>
      <w:bookmarkStart w:id="56" w:name="sub_132"/>
      <w:r w:rsidRPr="00B26B93">
        <w:rPr>
          <w:rFonts w:ascii="Times New Roman" w:hAnsi="Times New Roman" w:cs="Times New Roman"/>
          <w:sz w:val="28"/>
          <w:szCs w:val="28"/>
        </w:rPr>
        <w:t>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пункте 1 настоящей статьи, определяются в соответствии с Федеральным законом от 24 июля 2002 года N 101-ФЗ "Об обороте земель сельскохозяйственного назначения".</w:t>
      </w:r>
    </w:p>
    <w:bookmarkEnd w:id="56"/>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57" w:name="sub_500"/>
      <w:r w:rsidRPr="00B26B93">
        <w:rPr>
          <w:rFonts w:ascii="Times New Roman" w:hAnsi="Times New Roman" w:cs="Times New Roman"/>
          <w:b/>
          <w:sz w:val="28"/>
          <w:szCs w:val="28"/>
        </w:rPr>
        <w:t>Глава 5. Члены фермерского хозяйства</w:t>
      </w:r>
    </w:p>
    <w:bookmarkEnd w:id="57"/>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58" w:name="sub_14"/>
      <w:r w:rsidRPr="00B26B93">
        <w:rPr>
          <w:rFonts w:ascii="Times New Roman" w:hAnsi="Times New Roman" w:cs="Times New Roman"/>
          <w:b/>
          <w:sz w:val="28"/>
          <w:szCs w:val="28"/>
        </w:rPr>
        <w:t>Статья 14. Прием новых членов в фермерское хозяйство и прекращение членства в фермерском хозяйстве</w:t>
      </w:r>
    </w:p>
    <w:p w:rsidR="007C014F" w:rsidRPr="00B26B93" w:rsidRDefault="007C014F" w:rsidP="00B66D9D">
      <w:pPr>
        <w:ind w:firstLine="698"/>
        <w:rPr>
          <w:rFonts w:ascii="Times New Roman" w:hAnsi="Times New Roman" w:cs="Times New Roman"/>
          <w:sz w:val="28"/>
          <w:szCs w:val="28"/>
        </w:rPr>
      </w:pPr>
      <w:bookmarkStart w:id="59" w:name="sub_141"/>
      <w:bookmarkEnd w:id="58"/>
      <w:r w:rsidRPr="00B26B93">
        <w:rPr>
          <w:rFonts w:ascii="Times New Roman" w:hAnsi="Times New Roman" w:cs="Times New Roman"/>
          <w:sz w:val="28"/>
          <w:szCs w:val="28"/>
        </w:rPr>
        <w:t>1. В фермерское хозяйство могут быть приняты новые члены в соответствии с требованиями пункта 2 статьи 3 настоящего Федерального закона.</w:t>
      </w:r>
    </w:p>
    <w:p w:rsidR="007C014F" w:rsidRPr="00B26B93" w:rsidRDefault="007C014F" w:rsidP="00B66D9D">
      <w:pPr>
        <w:ind w:firstLine="698"/>
        <w:rPr>
          <w:rFonts w:ascii="Times New Roman" w:hAnsi="Times New Roman" w:cs="Times New Roman"/>
          <w:sz w:val="28"/>
          <w:szCs w:val="28"/>
        </w:rPr>
      </w:pPr>
      <w:bookmarkStart w:id="60" w:name="sub_142"/>
      <w:bookmarkEnd w:id="59"/>
      <w:r w:rsidRPr="00B26B93">
        <w:rPr>
          <w:rFonts w:ascii="Times New Roman" w:hAnsi="Times New Roman" w:cs="Times New Roman"/>
          <w:sz w:val="28"/>
          <w:szCs w:val="28"/>
        </w:rP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7C014F" w:rsidRPr="00B26B93" w:rsidRDefault="007C014F" w:rsidP="00B66D9D">
      <w:pPr>
        <w:ind w:firstLine="698"/>
        <w:rPr>
          <w:rFonts w:ascii="Times New Roman" w:hAnsi="Times New Roman" w:cs="Times New Roman"/>
          <w:sz w:val="28"/>
          <w:szCs w:val="28"/>
        </w:rPr>
      </w:pPr>
      <w:bookmarkStart w:id="61" w:name="sub_143"/>
      <w:bookmarkEnd w:id="60"/>
      <w:r w:rsidRPr="00B26B93">
        <w:rPr>
          <w:rFonts w:ascii="Times New Roman" w:hAnsi="Times New Roman" w:cs="Times New Roman"/>
          <w:sz w:val="28"/>
          <w:szCs w:val="28"/>
        </w:rPr>
        <w:t>3. Членство в фермерском хозяйстве прекращается при выходе из членов фермерского хозяйства или в случае смерти члена фермерского хозяйства.</w:t>
      </w:r>
    </w:p>
    <w:p w:rsidR="007C014F" w:rsidRPr="00B26B93" w:rsidRDefault="007C014F" w:rsidP="00B66D9D">
      <w:pPr>
        <w:ind w:firstLine="698"/>
        <w:rPr>
          <w:rFonts w:ascii="Times New Roman" w:hAnsi="Times New Roman" w:cs="Times New Roman"/>
          <w:sz w:val="28"/>
          <w:szCs w:val="28"/>
        </w:rPr>
      </w:pPr>
      <w:bookmarkStart w:id="62" w:name="sub_144"/>
      <w:bookmarkEnd w:id="61"/>
      <w:r w:rsidRPr="00B26B93">
        <w:rPr>
          <w:rFonts w:ascii="Times New Roman" w:hAnsi="Times New Roman" w:cs="Times New Roman"/>
          <w:sz w:val="28"/>
          <w:szCs w:val="28"/>
        </w:rPr>
        <w:t>4. Выход члена фермерского хозяйства из фермерского хозяйства осуществляется по его заявлению в письменной форме.</w:t>
      </w:r>
    </w:p>
    <w:bookmarkEnd w:id="62"/>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63" w:name="sub_15"/>
      <w:r w:rsidRPr="00B26B93">
        <w:rPr>
          <w:rFonts w:ascii="Times New Roman" w:hAnsi="Times New Roman" w:cs="Times New Roman"/>
          <w:b/>
          <w:sz w:val="28"/>
          <w:szCs w:val="28"/>
        </w:rPr>
        <w:t>Статья 15. Права и обязанности членов фермерского хозяйства</w:t>
      </w:r>
    </w:p>
    <w:p w:rsidR="007C014F" w:rsidRPr="00B26B93" w:rsidRDefault="007C014F" w:rsidP="00B66D9D">
      <w:pPr>
        <w:ind w:firstLine="698"/>
        <w:rPr>
          <w:rFonts w:ascii="Times New Roman" w:hAnsi="Times New Roman" w:cs="Times New Roman"/>
          <w:sz w:val="28"/>
          <w:szCs w:val="28"/>
        </w:rPr>
      </w:pPr>
      <w:bookmarkStart w:id="64" w:name="sub_151"/>
      <w:bookmarkEnd w:id="63"/>
      <w:r w:rsidRPr="00B26B93">
        <w:rPr>
          <w:rFonts w:ascii="Times New Roman" w:hAnsi="Times New Roman" w:cs="Times New Roman"/>
          <w:sz w:val="28"/>
          <w:szCs w:val="28"/>
        </w:rP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7C014F" w:rsidRPr="00B26B93" w:rsidRDefault="007C014F" w:rsidP="00B66D9D">
      <w:pPr>
        <w:ind w:firstLine="698"/>
        <w:rPr>
          <w:rFonts w:ascii="Times New Roman" w:hAnsi="Times New Roman" w:cs="Times New Roman"/>
          <w:sz w:val="28"/>
          <w:szCs w:val="28"/>
        </w:rPr>
      </w:pPr>
      <w:bookmarkStart w:id="65" w:name="sub_152"/>
      <w:bookmarkEnd w:id="64"/>
      <w:r w:rsidRPr="00B26B93">
        <w:rPr>
          <w:rFonts w:ascii="Times New Roman" w:hAnsi="Times New Roman" w:cs="Times New Roman"/>
          <w:sz w:val="28"/>
          <w:szCs w:val="28"/>
        </w:rP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bookmarkEnd w:id="65"/>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66" w:name="sub_16"/>
      <w:r w:rsidRPr="00B26B93">
        <w:rPr>
          <w:rFonts w:ascii="Times New Roman" w:hAnsi="Times New Roman" w:cs="Times New Roman"/>
          <w:b/>
          <w:sz w:val="28"/>
          <w:szCs w:val="28"/>
        </w:rPr>
        <w:t>Статья 16. Глава фермерского хозяйства</w:t>
      </w:r>
    </w:p>
    <w:p w:rsidR="007C014F" w:rsidRPr="00B26B93" w:rsidRDefault="007C014F" w:rsidP="00B66D9D">
      <w:pPr>
        <w:ind w:firstLine="698"/>
        <w:rPr>
          <w:rFonts w:ascii="Times New Roman" w:hAnsi="Times New Roman" w:cs="Times New Roman"/>
          <w:sz w:val="28"/>
          <w:szCs w:val="28"/>
        </w:rPr>
      </w:pPr>
      <w:bookmarkStart w:id="67" w:name="sub_161"/>
      <w:bookmarkEnd w:id="66"/>
      <w:r w:rsidRPr="00B26B93">
        <w:rPr>
          <w:rFonts w:ascii="Times New Roman" w:hAnsi="Times New Roman" w:cs="Times New Roman"/>
          <w:sz w:val="28"/>
          <w:szCs w:val="28"/>
        </w:rP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7C014F" w:rsidRPr="00B26B93" w:rsidRDefault="007C014F" w:rsidP="00B66D9D">
      <w:pPr>
        <w:ind w:firstLine="698"/>
        <w:rPr>
          <w:rFonts w:ascii="Times New Roman" w:hAnsi="Times New Roman" w:cs="Times New Roman"/>
          <w:sz w:val="28"/>
          <w:szCs w:val="28"/>
        </w:rPr>
      </w:pPr>
      <w:bookmarkStart w:id="68" w:name="sub_162"/>
      <w:bookmarkEnd w:id="67"/>
      <w:r w:rsidRPr="00B26B93">
        <w:rPr>
          <w:rFonts w:ascii="Times New Roman" w:hAnsi="Times New Roman" w:cs="Times New Roman"/>
          <w:sz w:val="28"/>
          <w:szCs w:val="28"/>
        </w:rP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bookmarkEnd w:id="68"/>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69" w:name="sub_17"/>
      <w:r w:rsidRPr="00B26B93">
        <w:rPr>
          <w:rFonts w:ascii="Times New Roman" w:hAnsi="Times New Roman" w:cs="Times New Roman"/>
          <w:b/>
          <w:sz w:val="28"/>
          <w:szCs w:val="28"/>
        </w:rPr>
        <w:t>Статья 17. Полномочия главы фермерского хозяйства</w:t>
      </w:r>
    </w:p>
    <w:bookmarkEnd w:id="69"/>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Глава фермерского хозяйства:</w:t>
      </w:r>
    </w:p>
    <w:p w:rsidR="007C014F" w:rsidRPr="00B26B93" w:rsidRDefault="007C014F" w:rsidP="00B66D9D">
      <w:pPr>
        <w:ind w:firstLine="698"/>
        <w:rPr>
          <w:rFonts w:ascii="Times New Roman" w:hAnsi="Times New Roman" w:cs="Times New Roman"/>
          <w:sz w:val="28"/>
          <w:szCs w:val="28"/>
        </w:rPr>
      </w:pPr>
      <w:bookmarkStart w:id="70" w:name="sub_1702"/>
      <w:r w:rsidRPr="00B26B93">
        <w:rPr>
          <w:rFonts w:ascii="Times New Roman" w:hAnsi="Times New Roman" w:cs="Times New Roman"/>
          <w:sz w:val="28"/>
          <w:szCs w:val="28"/>
        </w:rPr>
        <w:t>организует деятельность фермерского хозяйства;</w:t>
      </w:r>
    </w:p>
    <w:p w:rsidR="007C014F" w:rsidRPr="00B26B93" w:rsidRDefault="007C014F" w:rsidP="00B66D9D">
      <w:pPr>
        <w:ind w:firstLine="698"/>
        <w:rPr>
          <w:rFonts w:ascii="Times New Roman" w:hAnsi="Times New Roman" w:cs="Times New Roman"/>
          <w:sz w:val="28"/>
          <w:szCs w:val="28"/>
        </w:rPr>
      </w:pPr>
      <w:bookmarkStart w:id="71" w:name="sub_173"/>
      <w:bookmarkEnd w:id="70"/>
      <w:r w:rsidRPr="00B26B93">
        <w:rPr>
          <w:rFonts w:ascii="Times New Roman" w:hAnsi="Times New Roman" w:cs="Times New Roman"/>
          <w:sz w:val="28"/>
          <w:szCs w:val="28"/>
        </w:rPr>
        <w:t>без доверенности действует от имени фермерского хозяйства, в том числе представляет его интересы и совершает сделки;</w:t>
      </w:r>
    </w:p>
    <w:bookmarkEnd w:id="71"/>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выдает доверенности;</w:t>
      </w:r>
    </w:p>
    <w:p w:rsidR="007C014F" w:rsidRPr="00B26B93" w:rsidRDefault="007C014F" w:rsidP="00B66D9D">
      <w:pPr>
        <w:ind w:firstLine="698"/>
        <w:rPr>
          <w:rFonts w:ascii="Times New Roman" w:hAnsi="Times New Roman" w:cs="Times New Roman"/>
          <w:sz w:val="28"/>
          <w:szCs w:val="28"/>
        </w:rPr>
      </w:pPr>
      <w:bookmarkStart w:id="72" w:name="sub_17305"/>
      <w:r w:rsidRPr="00B26B93">
        <w:rPr>
          <w:rFonts w:ascii="Times New Roman" w:hAnsi="Times New Roman" w:cs="Times New Roman"/>
          <w:sz w:val="28"/>
          <w:szCs w:val="28"/>
        </w:rPr>
        <w:t>осуществляет прием на работу в фермерское хозяйство работников и их увольнение;</w:t>
      </w:r>
    </w:p>
    <w:p w:rsidR="007C014F" w:rsidRPr="00B26B93" w:rsidRDefault="007C014F" w:rsidP="00B66D9D">
      <w:pPr>
        <w:ind w:firstLine="698"/>
        <w:rPr>
          <w:rFonts w:ascii="Times New Roman" w:hAnsi="Times New Roman" w:cs="Times New Roman"/>
          <w:sz w:val="28"/>
          <w:szCs w:val="28"/>
        </w:rPr>
      </w:pPr>
      <w:bookmarkStart w:id="73" w:name="sub_175"/>
      <w:bookmarkEnd w:id="72"/>
      <w:r w:rsidRPr="00B26B93">
        <w:rPr>
          <w:rFonts w:ascii="Times New Roman" w:hAnsi="Times New Roman" w:cs="Times New Roman"/>
          <w:sz w:val="28"/>
          <w:szCs w:val="28"/>
        </w:rPr>
        <w:t>организует ведение учета и отчетности фермерского хозяйства;</w:t>
      </w:r>
    </w:p>
    <w:p w:rsidR="007C014F" w:rsidRPr="00B26B93" w:rsidRDefault="007C014F" w:rsidP="00B66D9D">
      <w:pPr>
        <w:ind w:firstLine="698"/>
        <w:rPr>
          <w:rFonts w:ascii="Times New Roman" w:hAnsi="Times New Roman" w:cs="Times New Roman"/>
          <w:sz w:val="28"/>
          <w:szCs w:val="28"/>
        </w:rPr>
      </w:pPr>
      <w:bookmarkStart w:id="74" w:name="sub_176"/>
      <w:bookmarkEnd w:id="73"/>
      <w:r w:rsidRPr="00B26B93">
        <w:rPr>
          <w:rFonts w:ascii="Times New Roman" w:hAnsi="Times New Roman" w:cs="Times New Roman"/>
          <w:sz w:val="28"/>
          <w:szCs w:val="28"/>
        </w:rPr>
        <w:t>осуществляет иные определяемые соглашением между членами фермерского хозяйства полномочия.</w:t>
      </w:r>
    </w:p>
    <w:bookmarkEnd w:id="74"/>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75" w:name="sub_18"/>
      <w:r w:rsidRPr="00B26B93">
        <w:rPr>
          <w:rFonts w:ascii="Times New Roman" w:hAnsi="Times New Roman" w:cs="Times New Roman"/>
          <w:b/>
          <w:sz w:val="28"/>
          <w:szCs w:val="28"/>
        </w:rPr>
        <w:t>Статья 18. Смена главы фермерского хозяйства</w:t>
      </w:r>
    </w:p>
    <w:p w:rsidR="007C014F" w:rsidRPr="00B26B93" w:rsidRDefault="007C014F" w:rsidP="00B66D9D">
      <w:pPr>
        <w:ind w:firstLine="698"/>
        <w:rPr>
          <w:rFonts w:ascii="Times New Roman" w:hAnsi="Times New Roman" w:cs="Times New Roman"/>
          <w:sz w:val="28"/>
          <w:szCs w:val="28"/>
        </w:rPr>
      </w:pPr>
      <w:bookmarkStart w:id="76" w:name="sub_181"/>
      <w:bookmarkEnd w:id="75"/>
      <w:r w:rsidRPr="00B26B93">
        <w:rPr>
          <w:rFonts w:ascii="Times New Roman" w:hAnsi="Times New Roman" w:cs="Times New Roman"/>
          <w:sz w:val="28"/>
          <w:szCs w:val="28"/>
        </w:rPr>
        <w:lastRenderedPageBreak/>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7C014F" w:rsidRPr="00B26B93" w:rsidRDefault="007C014F" w:rsidP="00B66D9D">
      <w:pPr>
        <w:ind w:firstLine="698"/>
        <w:rPr>
          <w:rFonts w:ascii="Times New Roman" w:hAnsi="Times New Roman" w:cs="Times New Roman"/>
          <w:sz w:val="28"/>
          <w:szCs w:val="28"/>
        </w:rPr>
      </w:pPr>
      <w:bookmarkStart w:id="77" w:name="sub_182"/>
      <w:bookmarkEnd w:id="76"/>
      <w:r w:rsidRPr="00B26B93">
        <w:rPr>
          <w:rFonts w:ascii="Times New Roman" w:hAnsi="Times New Roman" w:cs="Times New Roman"/>
          <w:sz w:val="28"/>
          <w:szCs w:val="28"/>
        </w:rPr>
        <w:t>2. Смена главы фермерского хозяйства должна быть указана в соглашении, заключенном членами фермерского хозяйства в соответствии со статьей 4 настоящего Федерального закона.</w:t>
      </w:r>
    </w:p>
    <w:p w:rsidR="007C014F" w:rsidRPr="00B26B93" w:rsidRDefault="007C014F" w:rsidP="00B66D9D">
      <w:pPr>
        <w:ind w:firstLine="698"/>
        <w:rPr>
          <w:rFonts w:ascii="Times New Roman" w:hAnsi="Times New Roman" w:cs="Times New Roman"/>
          <w:sz w:val="28"/>
          <w:szCs w:val="28"/>
        </w:rPr>
      </w:pPr>
      <w:bookmarkStart w:id="78" w:name="sub_183"/>
      <w:bookmarkEnd w:id="77"/>
      <w:r w:rsidRPr="00B26B93">
        <w:rPr>
          <w:rFonts w:ascii="Times New Roman" w:hAnsi="Times New Roman" w:cs="Times New Roman"/>
          <w:sz w:val="28"/>
          <w:szCs w:val="28"/>
        </w:rPr>
        <w:t>3. Смена главы фермерского хозяйства не влечет за собой прекращение его членства в фермерском хозяйстве.</w:t>
      </w:r>
    </w:p>
    <w:bookmarkEnd w:id="78"/>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79" w:name="sub_600"/>
      <w:r w:rsidRPr="00B26B93">
        <w:rPr>
          <w:rFonts w:ascii="Times New Roman" w:hAnsi="Times New Roman" w:cs="Times New Roman"/>
          <w:b/>
          <w:sz w:val="28"/>
          <w:szCs w:val="28"/>
        </w:rPr>
        <w:t>Глава 6. Деятельность фермерского хозяйства</w:t>
      </w:r>
    </w:p>
    <w:bookmarkEnd w:id="79"/>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80" w:name="sub_19"/>
      <w:r w:rsidRPr="00B26B93">
        <w:rPr>
          <w:rFonts w:ascii="Times New Roman" w:hAnsi="Times New Roman" w:cs="Times New Roman"/>
          <w:b/>
          <w:sz w:val="28"/>
          <w:szCs w:val="28"/>
        </w:rPr>
        <w:t>Статья 19. Виды деятельности фермерского хозяйства</w:t>
      </w:r>
    </w:p>
    <w:p w:rsidR="007C014F" w:rsidRPr="00B26B93" w:rsidRDefault="007C014F" w:rsidP="00B66D9D">
      <w:pPr>
        <w:ind w:firstLine="698"/>
        <w:rPr>
          <w:rFonts w:ascii="Times New Roman" w:hAnsi="Times New Roman" w:cs="Times New Roman"/>
          <w:sz w:val="28"/>
          <w:szCs w:val="28"/>
        </w:rPr>
      </w:pPr>
      <w:bookmarkStart w:id="81" w:name="sub_191"/>
      <w:bookmarkEnd w:id="80"/>
      <w:r w:rsidRPr="00B26B93">
        <w:rPr>
          <w:rFonts w:ascii="Times New Roman" w:hAnsi="Times New Roman" w:cs="Times New Roman"/>
          <w:sz w:val="28"/>
          <w:szCs w:val="28"/>
        </w:rP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7C014F" w:rsidRPr="00B26B93" w:rsidRDefault="007C014F" w:rsidP="00B66D9D">
      <w:pPr>
        <w:ind w:firstLine="698"/>
        <w:rPr>
          <w:rFonts w:ascii="Times New Roman" w:hAnsi="Times New Roman" w:cs="Times New Roman"/>
          <w:sz w:val="28"/>
          <w:szCs w:val="28"/>
        </w:rPr>
      </w:pPr>
      <w:bookmarkStart w:id="82" w:name="sub_192"/>
      <w:bookmarkEnd w:id="81"/>
      <w:r w:rsidRPr="00B26B93">
        <w:rPr>
          <w:rFonts w:ascii="Times New Roman" w:hAnsi="Times New Roman" w:cs="Times New Roman"/>
          <w:sz w:val="28"/>
          <w:szCs w:val="28"/>
        </w:rP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7C014F" w:rsidRPr="00B26B93" w:rsidRDefault="007C014F" w:rsidP="00B66D9D">
      <w:pPr>
        <w:ind w:firstLine="698"/>
        <w:rPr>
          <w:rFonts w:ascii="Times New Roman" w:hAnsi="Times New Roman" w:cs="Times New Roman"/>
          <w:sz w:val="28"/>
          <w:szCs w:val="28"/>
        </w:rPr>
      </w:pPr>
      <w:bookmarkStart w:id="83" w:name="sub_193"/>
      <w:bookmarkEnd w:id="82"/>
      <w:r w:rsidRPr="00B26B93">
        <w:rPr>
          <w:rFonts w:ascii="Times New Roman" w:hAnsi="Times New Roman" w:cs="Times New Roman"/>
          <w:sz w:val="28"/>
          <w:szCs w:val="28"/>
        </w:rPr>
        <w:t>3. Перевозками, осуществляемыми автомобильным транспортом фермерского хозяйства для собственных нужд, считаются перевозки:</w:t>
      </w:r>
    </w:p>
    <w:bookmarkEnd w:id="83"/>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 сырья, кормов;</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2) произведенной и переработанной сельскохозяйственной продукции;</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3) сельскохозяйственной техники и запасных частей к ней;</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4) семян;</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5) удобрений;</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6) горюче-смазочных материалов;</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7) иных используемых для обеспечения нужд фермерского хозяйства грузов.</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84" w:name="sub_700"/>
      <w:r w:rsidRPr="00B26B93">
        <w:rPr>
          <w:rFonts w:ascii="Times New Roman" w:hAnsi="Times New Roman" w:cs="Times New Roman"/>
          <w:b/>
          <w:sz w:val="28"/>
          <w:szCs w:val="28"/>
        </w:rPr>
        <w:t>Глава 7. Объединения фермерских хозяйств</w:t>
      </w:r>
    </w:p>
    <w:bookmarkEnd w:id="84"/>
    <w:p w:rsidR="007C014F" w:rsidRPr="00B26B93" w:rsidRDefault="007C014F" w:rsidP="00B66D9D">
      <w:pPr>
        <w:ind w:firstLine="698"/>
        <w:rPr>
          <w:rFonts w:ascii="Times New Roman" w:hAnsi="Times New Roman" w:cs="Times New Roman"/>
          <w:b/>
          <w:sz w:val="28"/>
          <w:szCs w:val="28"/>
        </w:rPr>
      </w:pPr>
    </w:p>
    <w:p w:rsidR="007C014F" w:rsidRPr="00B26B93" w:rsidRDefault="007C014F" w:rsidP="00B66D9D">
      <w:pPr>
        <w:ind w:firstLine="698"/>
        <w:rPr>
          <w:rFonts w:ascii="Times New Roman" w:hAnsi="Times New Roman" w:cs="Times New Roman"/>
          <w:b/>
          <w:sz w:val="28"/>
          <w:szCs w:val="28"/>
        </w:rPr>
      </w:pPr>
      <w:bookmarkStart w:id="85" w:name="sub_20"/>
      <w:r w:rsidRPr="00B26B93">
        <w:rPr>
          <w:rFonts w:ascii="Times New Roman" w:hAnsi="Times New Roman" w:cs="Times New Roman"/>
          <w:b/>
          <w:sz w:val="28"/>
          <w:szCs w:val="28"/>
        </w:rPr>
        <w:t>Статья 20. Объединения фермерских хозяйств</w:t>
      </w:r>
    </w:p>
    <w:bookmarkEnd w:id="85"/>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86" w:name="sub_800"/>
      <w:r w:rsidRPr="00B26B93">
        <w:rPr>
          <w:rFonts w:ascii="Times New Roman" w:hAnsi="Times New Roman" w:cs="Times New Roman"/>
          <w:b/>
          <w:sz w:val="28"/>
          <w:szCs w:val="28"/>
        </w:rPr>
        <w:t>Глава 8. Прекращение фермерского хозяйства</w:t>
      </w:r>
    </w:p>
    <w:bookmarkEnd w:id="86"/>
    <w:p w:rsidR="007C014F" w:rsidRPr="00B26B93" w:rsidRDefault="007C014F" w:rsidP="00B66D9D">
      <w:pPr>
        <w:ind w:firstLine="698"/>
        <w:rPr>
          <w:rFonts w:ascii="Times New Roman" w:hAnsi="Times New Roman" w:cs="Times New Roman"/>
          <w:b/>
          <w:sz w:val="28"/>
          <w:szCs w:val="28"/>
        </w:rPr>
      </w:pPr>
    </w:p>
    <w:p w:rsidR="007C014F" w:rsidRPr="00B26B93" w:rsidRDefault="007C014F" w:rsidP="00B66D9D">
      <w:pPr>
        <w:ind w:firstLine="698"/>
        <w:rPr>
          <w:rFonts w:ascii="Times New Roman" w:hAnsi="Times New Roman" w:cs="Times New Roman"/>
          <w:b/>
          <w:sz w:val="28"/>
          <w:szCs w:val="28"/>
        </w:rPr>
      </w:pPr>
      <w:bookmarkStart w:id="87" w:name="sub_21"/>
      <w:r w:rsidRPr="00B26B93">
        <w:rPr>
          <w:rFonts w:ascii="Times New Roman" w:hAnsi="Times New Roman" w:cs="Times New Roman"/>
          <w:b/>
          <w:sz w:val="28"/>
          <w:szCs w:val="28"/>
        </w:rPr>
        <w:t>Статья 21. Основания прекращения фермерского хозяйства</w:t>
      </w:r>
    </w:p>
    <w:p w:rsidR="007C014F" w:rsidRPr="00B26B93" w:rsidRDefault="007C014F" w:rsidP="00B66D9D">
      <w:pPr>
        <w:ind w:firstLine="698"/>
        <w:rPr>
          <w:rFonts w:ascii="Times New Roman" w:hAnsi="Times New Roman" w:cs="Times New Roman"/>
          <w:sz w:val="28"/>
          <w:szCs w:val="28"/>
        </w:rPr>
      </w:pPr>
      <w:bookmarkStart w:id="88" w:name="sub_211"/>
      <w:bookmarkEnd w:id="87"/>
      <w:r w:rsidRPr="00B26B93">
        <w:rPr>
          <w:rFonts w:ascii="Times New Roman" w:hAnsi="Times New Roman" w:cs="Times New Roman"/>
          <w:sz w:val="28"/>
          <w:szCs w:val="28"/>
        </w:rPr>
        <w:t>1. Фермерское хозяйство прекращается:</w:t>
      </w:r>
    </w:p>
    <w:p w:rsidR="007C014F" w:rsidRPr="00B26B93" w:rsidRDefault="007C014F" w:rsidP="00B66D9D">
      <w:pPr>
        <w:ind w:firstLine="698"/>
        <w:rPr>
          <w:rFonts w:ascii="Times New Roman" w:hAnsi="Times New Roman" w:cs="Times New Roman"/>
          <w:sz w:val="28"/>
          <w:szCs w:val="28"/>
        </w:rPr>
      </w:pPr>
      <w:bookmarkStart w:id="89" w:name="sub_2111"/>
      <w:bookmarkEnd w:id="88"/>
      <w:r w:rsidRPr="00B26B93">
        <w:rPr>
          <w:rFonts w:ascii="Times New Roman" w:hAnsi="Times New Roman" w:cs="Times New Roman"/>
          <w:sz w:val="28"/>
          <w:szCs w:val="28"/>
        </w:rPr>
        <w:t xml:space="preserve">1) в случае единогласного решения членов фермерского хозяйства о </w:t>
      </w:r>
      <w:r w:rsidRPr="00B26B93">
        <w:rPr>
          <w:rFonts w:ascii="Times New Roman" w:hAnsi="Times New Roman" w:cs="Times New Roman"/>
          <w:sz w:val="28"/>
          <w:szCs w:val="28"/>
        </w:rPr>
        <w:lastRenderedPageBreak/>
        <w:t>прекращении фермерского хозяйства;</w:t>
      </w:r>
    </w:p>
    <w:p w:rsidR="007C014F" w:rsidRPr="00B26B93" w:rsidRDefault="007C014F" w:rsidP="00B66D9D">
      <w:pPr>
        <w:ind w:firstLine="698"/>
        <w:rPr>
          <w:rFonts w:ascii="Times New Roman" w:hAnsi="Times New Roman" w:cs="Times New Roman"/>
          <w:sz w:val="28"/>
          <w:szCs w:val="28"/>
        </w:rPr>
      </w:pPr>
      <w:bookmarkStart w:id="90" w:name="sub_2112"/>
      <w:bookmarkEnd w:id="89"/>
      <w:r w:rsidRPr="00B26B93">
        <w:rPr>
          <w:rFonts w:ascii="Times New Roman" w:hAnsi="Times New Roman" w:cs="Times New Roman"/>
          <w:sz w:val="28"/>
          <w:szCs w:val="28"/>
        </w:rP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7C014F" w:rsidRPr="00B26B93" w:rsidRDefault="007C014F" w:rsidP="00B66D9D">
      <w:pPr>
        <w:ind w:firstLine="698"/>
        <w:rPr>
          <w:rFonts w:ascii="Times New Roman" w:hAnsi="Times New Roman" w:cs="Times New Roman"/>
          <w:sz w:val="28"/>
          <w:szCs w:val="28"/>
        </w:rPr>
      </w:pPr>
      <w:bookmarkStart w:id="91" w:name="sub_2113"/>
      <w:bookmarkEnd w:id="90"/>
      <w:r w:rsidRPr="00B26B93">
        <w:rPr>
          <w:rFonts w:ascii="Times New Roman" w:hAnsi="Times New Roman" w:cs="Times New Roman"/>
          <w:sz w:val="28"/>
          <w:szCs w:val="28"/>
        </w:rPr>
        <w:t>3) в случае несостоятельности (банкротства) фермерского хозяйства;</w:t>
      </w:r>
    </w:p>
    <w:p w:rsidR="007C014F" w:rsidRPr="00B26B93" w:rsidRDefault="007C014F" w:rsidP="00B66D9D">
      <w:pPr>
        <w:ind w:firstLine="698"/>
        <w:rPr>
          <w:rFonts w:ascii="Times New Roman" w:hAnsi="Times New Roman" w:cs="Times New Roman"/>
          <w:sz w:val="28"/>
          <w:szCs w:val="28"/>
        </w:rPr>
      </w:pPr>
      <w:bookmarkStart w:id="92" w:name="sub_2114"/>
      <w:bookmarkEnd w:id="91"/>
      <w:r w:rsidRPr="00B26B93">
        <w:rPr>
          <w:rFonts w:ascii="Times New Roman" w:hAnsi="Times New Roman" w:cs="Times New Roman"/>
          <w:sz w:val="28"/>
          <w:szCs w:val="28"/>
        </w:rPr>
        <w:t>4) в случае создания на базе имущества фермерского хозяйства производственного кооператива или хозяйственного товарищества;</w:t>
      </w:r>
    </w:p>
    <w:p w:rsidR="007C014F" w:rsidRPr="00B26B93" w:rsidRDefault="007C014F" w:rsidP="00B66D9D">
      <w:pPr>
        <w:ind w:firstLine="698"/>
        <w:rPr>
          <w:rFonts w:ascii="Times New Roman" w:hAnsi="Times New Roman" w:cs="Times New Roman"/>
          <w:sz w:val="28"/>
          <w:szCs w:val="28"/>
        </w:rPr>
      </w:pPr>
      <w:bookmarkStart w:id="93" w:name="sub_2115"/>
      <w:bookmarkEnd w:id="92"/>
      <w:r w:rsidRPr="00B26B93">
        <w:rPr>
          <w:rFonts w:ascii="Times New Roman" w:hAnsi="Times New Roman" w:cs="Times New Roman"/>
          <w:sz w:val="28"/>
          <w:szCs w:val="28"/>
        </w:rPr>
        <w:t>5) на основании решения суда.</w:t>
      </w:r>
    </w:p>
    <w:p w:rsidR="007C014F" w:rsidRPr="00B26B93" w:rsidRDefault="007C014F" w:rsidP="00B66D9D">
      <w:pPr>
        <w:ind w:firstLine="698"/>
        <w:rPr>
          <w:rFonts w:ascii="Times New Roman" w:hAnsi="Times New Roman" w:cs="Times New Roman"/>
          <w:sz w:val="28"/>
          <w:szCs w:val="28"/>
        </w:rPr>
      </w:pPr>
      <w:bookmarkStart w:id="94" w:name="sub_212"/>
      <w:bookmarkEnd w:id="93"/>
      <w:r w:rsidRPr="00B26B93">
        <w:rPr>
          <w:rFonts w:ascii="Times New Roman" w:hAnsi="Times New Roman" w:cs="Times New Roman"/>
          <w:sz w:val="28"/>
          <w:szCs w:val="28"/>
        </w:rPr>
        <w:t>2. Споры, возникшие в связи с прекращением фермерского хозяйства, разрешаются в судебном порядке.</w:t>
      </w:r>
    </w:p>
    <w:bookmarkEnd w:id="94"/>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b/>
          <w:sz w:val="28"/>
          <w:szCs w:val="28"/>
        </w:rPr>
      </w:pPr>
      <w:bookmarkStart w:id="95" w:name="sub_22"/>
      <w:r w:rsidRPr="00B26B93">
        <w:rPr>
          <w:rFonts w:ascii="Times New Roman" w:hAnsi="Times New Roman" w:cs="Times New Roman"/>
          <w:b/>
          <w:sz w:val="28"/>
          <w:szCs w:val="28"/>
        </w:rPr>
        <w:t>Статья 22. Порядок прекращения фермерского хозяйства</w:t>
      </w:r>
    </w:p>
    <w:bookmarkEnd w:id="95"/>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7C014F" w:rsidRPr="00B26B93" w:rsidRDefault="007C014F" w:rsidP="00B66D9D">
      <w:pPr>
        <w:ind w:firstLine="698"/>
        <w:rPr>
          <w:rFonts w:ascii="Times New Roman" w:hAnsi="Times New Roman" w:cs="Times New Roman"/>
          <w:sz w:val="28"/>
          <w:szCs w:val="28"/>
        </w:rPr>
      </w:pPr>
    </w:p>
    <w:p w:rsidR="007C014F" w:rsidRPr="00B26B93" w:rsidRDefault="007C014F" w:rsidP="00AD36EA">
      <w:pPr>
        <w:ind w:firstLine="0"/>
        <w:jc w:val="center"/>
        <w:rPr>
          <w:rFonts w:ascii="Times New Roman" w:hAnsi="Times New Roman" w:cs="Times New Roman"/>
          <w:b/>
          <w:sz w:val="28"/>
          <w:szCs w:val="28"/>
        </w:rPr>
      </w:pPr>
      <w:bookmarkStart w:id="96" w:name="sub_900"/>
      <w:r w:rsidRPr="00B26B93">
        <w:rPr>
          <w:rFonts w:ascii="Times New Roman" w:hAnsi="Times New Roman" w:cs="Times New Roman"/>
          <w:b/>
          <w:sz w:val="28"/>
          <w:szCs w:val="28"/>
        </w:rPr>
        <w:t>Глава 9. Заключительные и переходные положения</w:t>
      </w:r>
    </w:p>
    <w:bookmarkEnd w:id="96"/>
    <w:p w:rsidR="007C014F" w:rsidRPr="00B26B93" w:rsidRDefault="007C014F" w:rsidP="00B66D9D">
      <w:pPr>
        <w:ind w:firstLine="698"/>
        <w:rPr>
          <w:rFonts w:ascii="Times New Roman" w:hAnsi="Times New Roman" w:cs="Times New Roman"/>
          <w:b/>
          <w:sz w:val="28"/>
          <w:szCs w:val="28"/>
        </w:rPr>
      </w:pPr>
    </w:p>
    <w:p w:rsidR="007C014F" w:rsidRPr="00B26B93" w:rsidRDefault="007C014F" w:rsidP="00B66D9D">
      <w:pPr>
        <w:ind w:firstLine="698"/>
        <w:rPr>
          <w:rFonts w:ascii="Times New Roman" w:hAnsi="Times New Roman" w:cs="Times New Roman"/>
          <w:b/>
          <w:sz w:val="28"/>
          <w:szCs w:val="28"/>
        </w:rPr>
      </w:pPr>
      <w:bookmarkStart w:id="97" w:name="sub_23"/>
      <w:r w:rsidRPr="00B26B93">
        <w:rPr>
          <w:rFonts w:ascii="Times New Roman" w:hAnsi="Times New Roman" w:cs="Times New Roman"/>
          <w:b/>
          <w:sz w:val="28"/>
          <w:szCs w:val="28"/>
        </w:rPr>
        <w:t>Статья 23. Заключительные и переходные положения</w:t>
      </w:r>
    </w:p>
    <w:p w:rsidR="007C014F" w:rsidRPr="00B26B93" w:rsidRDefault="007C014F" w:rsidP="00B66D9D">
      <w:pPr>
        <w:ind w:firstLine="698"/>
        <w:rPr>
          <w:rFonts w:ascii="Times New Roman" w:hAnsi="Times New Roman" w:cs="Times New Roman"/>
          <w:sz w:val="28"/>
          <w:szCs w:val="28"/>
        </w:rPr>
      </w:pPr>
      <w:bookmarkStart w:id="98" w:name="sub_231"/>
      <w:bookmarkEnd w:id="97"/>
      <w:r w:rsidRPr="00B26B93">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7C014F" w:rsidRPr="00B26B93" w:rsidRDefault="007C014F" w:rsidP="00B66D9D">
      <w:pPr>
        <w:ind w:firstLine="698"/>
        <w:rPr>
          <w:rFonts w:ascii="Times New Roman" w:hAnsi="Times New Roman" w:cs="Times New Roman"/>
          <w:sz w:val="28"/>
          <w:szCs w:val="28"/>
        </w:rPr>
      </w:pPr>
      <w:bookmarkStart w:id="99" w:name="sub_232"/>
      <w:bookmarkEnd w:id="98"/>
      <w:r w:rsidRPr="00B26B93">
        <w:rPr>
          <w:rFonts w:ascii="Times New Roman" w:hAnsi="Times New Roman" w:cs="Times New Roman"/>
          <w:sz w:val="28"/>
          <w:szCs w:val="28"/>
        </w:rPr>
        <w:t>2. Со дня вступления в силу настоящего Федерального закона признать утратившими силу:</w:t>
      </w:r>
    </w:p>
    <w:bookmarkEnd w:id="99"/>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Закон РСФСР от 22 ноября 1990 года N 348-I "О крестьянском (фермерском) хозяйстве" (Ведомости Съезда народных депутатов РСФСР и Верховного Совета РСФСР, 1990, N 26, ст.324);</w:t>
      </w:r>
    </w:p>
    <w:p w:rsidR="007C014F" w:rsidRPr="00B26B93" w:rsidRDefault="007C014F" w:rsidP="00B66D9D">
      <w:pPr>
        <w:ind w:firstLine="698"/>
        <w:rPr>
          <w:rFonts w:ascii="Times New Roman" w:hAnsi="Times New Roman" w:cs="Times New Roman"/>
          <w:sz w:val="28"/>
          <w:szCs w:val="28"/>
        </w:rPr>
      </w:pPr>
      <w:bookmarkStart w:id="100" w:name="sub_2322"/>
      <w:r w:rsidRPr="00B26B93">
        <w:rPr>
          <w:rFonts w:ascii="Times New Roman" w:hAnsi="Times New Roman" w:cs="Times New Roman"/>
          <w:sz w:val="28"/>
          <w:szCs w:val="28"/>
        </w:rPr>
        <w:t>Постановление Верховного Совета РСФСР от 22 ноября 1990 года N 349-I "О введении в действие Закона РСФСР "О крестьянском (фермерском) хозяйстве" (Ведомости Съезда народных депутатов РСФСР и Верховного Совета РСФСР, 1990, N 26, ст.325);</w:t>
      </w:r>
    </w:p>
    <w:p w:rsidR="007C014F" w:rsidRPr="00B26B93" w:rsidRDefault="007C014F" w:rsidP="00B66D9D">
      <w:pPr>
        <w:ind w:firstLine="698"/>
        <w:rPr>
          <w:rFonts w:ascii="Times New Roman" w:hAnsi="Times New Roman" w:cs="Times New Roman"/>
          <w:sz w:val="28"/>
          <w:szCs w:val="28"/>
        </w:rPr>
      </w:pPr>
      <w:bookmarkStart w:id="101" w:name="sub_2323"/>
      <w:bookmarkEnd w:id="100"/>
      <w:r w:rsidRPr="00B26B93">
        <w:rPr>
          <w:rFonts w:ascii="Times New Roman" w:hAnsi="Times New Roman" w:cs="Times New Roman"/>
          <w:sz w:val="28"/>
          <w:szCs w:val="28"/>
        </w:rPr>
        <w:t>Закон</w:t>
      </w:r>
      <w:r w:rsidR="00C44CA9" w:rsidRPr="00B26B93">
        <w:rPr>
          <w:rFonts w:ascii="Times New Roman" w:hAnsi="Times New Roman" w:cs="Times New Roman"/>
          <w:sz w:val="28"/>
          <w:szCs w:val="28"/>
        </w:rPr>
        <w:t xml:space="preserve"> </w:t>
      </w:r>
      <w:r w:rsidRPr="00B26B93">
        <w:rPr>
          <w:rFonts w:ascii="Times New Roman" w:hAnsi="Times New Roman" w:cs="Times New Roman"/>
          <w:sz w:val="28"/>
          <w:szCs w:val="28"/>
        </w:rPr>
        <w:t>РСФСР от 27 декабря 1990 года N 461-I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ст.5);</w:t>
      </w:r>
    </w:p>
    <w:p w:rsidR="007C014F" w:rsidRPr="00B26B93" w:rsidRDefault="007C014F" w:rsidP="00B66D9D">
      <w:pPr>
        <w:ind w:firstLine="698"/>
        <w:rPr>
          <w:rFonts w:ascii="Times New Roman" w:hAnsi="Times New Roman" w:cs="Times New Roman"/>
          <w:sz w:val="28"/>
          <w:szCs w:val="28"/>
        </w:rPr>
      </w:pPr>
      <w:bookmarkStart w:id="102" w:name="sub_2324"/>
      <w:bookmarkEnd w:id="101"/>
      <w:r w:rsidRPr="00B26B93">
        <w:rPr>
          <w:rFonts w:ascii="Times New Roman" w:hAnsi="Times New Roman" w:cs="Times New Roman"/>
          <w:sz w:val="28"/>
          <w:szCs w:val="28"/>
        </w:rPr>
        <w:t xml:space="preserve">статью 7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w:t>
      </w:r>
      <w:r w:rsidRPr="00B26B93">
        <w:rPr>
          <w:rFonts w:ascii="Times New Roman" w:hAnsi="Times New Roman" w:cs="Times New Roman"/>
          <w:sz w:val="28"/>
          <w:szCs w:val="28"/>
        </w:rPr>
        <w:lastRenderedPageBreak/>
        <w:t>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ст.1966);</w:t>
      </w:r>
    </w:p>
    <w:p w:rsidR="007C014F" w:rsidRPr="00B26B93" w:rsidRDefault="007C014F" w:rsidP="00B66D9D">
      <w:pPr>
        <w:ind w:firstLine="698"/>
        <w:rPr>
          <w:rFonts w:ascii="Times New Roman" w:hAnsi="Times New Roman" w:cs="Times New Roman"/>
          <w:sz w:val="28"/>
          <w:szCs w:val="28"/>
        </w:rPr>
      </w:pPr>
      <w:bookmarkStart w:id="103" w:name="sub_2325"/>
      <w:bookmarkEnd w:id="102"/>
      <w:r w:rsidRPr="00B26B93">
        <w:rPr>
          <w:rFonts w:ascii="Times New Roman" w:hAnsi="Times New Roman" w:cs="Times New Roman"/>
          <w:sz w:val="28"/>
          <w:szCs w:val="28"/>
        </w:rPr>
        <w:t>статью 2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p>
    <w:p w:rsidR="007C014F" w:rsidRPr="00B26B93" w:rsidRDefault="007C014F" w:rsidP="00B66D9D">
      <w:pPr>
        <w:ind w:firstLine="698"/>
        <w:rPr>
          <w:rFonts w:ascii="Times New Roman" w:hAnsi="Times New Roman" w:cs="Times New Roman"/>
          <w:sz w:val="28"/>
          <w:szCs w:val="28"/>
        </w:rPr>
      </w:pPr>
      <w:bookmarkStart w:id="104" w:name="sub_2326"/>
      <w:bookmarkEnd w:id="103"/>
      <w:r w:rsidRPr="00B26B93">
        <w:rPr>
          <w:rFonts w:ascii="Times New Roman" w:hAnsi="Times New Roman" w:cs="Times New Roman"/>
          <w:sz w:val="28"/>
          <w:szCs w:val="28"/>
        </w:rPr>
        <w:t>пункт 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p>
    <w:bookmarkEnd w:id="104"/>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3. Крестьянские (фермерские) хозяйства, которые созданы как юридические лица в соответствии с Законом РСФСР от 22 ноября 1990 года N 348-I "О крестьянском (фермерском) хозяйстве", вправе сохранить статус юридического лица на период до 1 января 2021 года.</w:t>
      </w:r>
    </w:p>
    <w:p w:rsidR="007C014F" w:rsidRPr="00B26B93" w:rsidRDefault="007C014F" w:rsidP="00B66D9D">
      <w:pPr>
        <w:ind w:firstLine="698"/>
        <w:rPr>
          <w:rFonts w:ascii="Times New Roman" w:hAnsi="Times New Roman" w:cs="Times New Roman"/>
          <w:sz w:val="28"/>
          <w:szCs w:val="28"/>
        </w:rPr>
      </w:pPr>
      <w:bookmarkStart w:id="105" w:name="sub_2332"/>
      <w:r w:rsidRPr="00B26B93">
        <w:rPr>
          <w:rFonts w:ascii="Times New Roman" w:hAnsi="Times New Roman" w:cs="Times New Roman"/>
          <w:sz w:val="28"/>
          <w:szCs w:val="28"/>
        </w:rP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bookmarkEnd w:id="105"/>
    <w:p w:rsidR="007C014F" w:rsidRPr="00B26B93" w:rsidRDefault="007C014F" w:rsidP="00B66D9D">
      <w:pPr>
        <w:ind w:firstLine="698"/>
        <w:rPr>
          <w:rFonts w:ascii="Times New Roman" w:hAnsi="Times New Roman" w:cs="Times New Roman"/>
          <w:sz w:val="28"/>
          <w:szCs w:val="28"/>
        </w:rPr>
      </w:pPr>
    </w:p>
    <w:tbl>
      <w:tblPr>
        <w:tblW w:w="0" w:type="auto"/>
        <w:tblLook w:val="0000" w:firstRow="0" w:lastRow="0" w:firstColumn="0" w:lastColumn="0" w:noHBand="0" w:noVBand="0"/>
      </w:tblPr>
      <w:tblGrid>
        <w:gridCol w:w="6666"/>
        <w:gridCol w:w="3333"/>
      </w:tblGrid>
      <w:tr w:rsidR="007C014F" w:rsidRPr="00B26B93">
        <w:tc>
          <w:tcPr>
            <w:tcW w:w="6666" w:type="dxa"/>
            <w:tcBorders>
              <w:top w:val="nil"/>
              <w:left w:val="nil"/>
              <w:bottom w:val="nil"/>
              <w:right w:val="nil"/>
            </w:tcBorders>
          </w:tcPr>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В.</w:t>
            </w:r>
            <w:r w:rsidR="00B26B93">
              <w:rPr>
                <w:rFonts w:ascii="Times New Roman" w:hAnsi="Times New Roman" w:cs="Times New Roman"/>
                <w:sz w:val="28"/>
                <w:szCs w:val="28"/>
              </w:rPr>
              <w:t xml:space="preserve"> </w:t>
            </w:r>
            <w:bookmarkStart w:id="106" w:name="_GoBack"/>
            <w:bookmarkEnd w:id="106"/>
            <w:r w:rsidRPr="00B26B93">
              <w:rPr>
                <w:rFonts w:ascii="Times New Roman" w:hAnsi="Times New Roman" w:cs="Times New Roman"/>
                <w:sz w:val="28"/>
                <w:szCs w:val="28"/>
              </w:rPr>
              <w:t>Путин</w:t>
            </w:r>
          </w:p>
        </w:tc>
      </w:tr>
    </w:tbl>
    <w:p w:rsidR="007C014F" w:rsidRPr="00B26B93" w:rsidRDefault="007C014F" w:rsidP="00B66D9D">
      <w:pPr>
        <w:ind w:firstLine="698"/>
        <w:rPr>
          <w:rFonts w:ascii="Times New Roman" w:hAnsi="Times New Roman" w:cs="Times New Roman"/>
          <w:sz w:val="28"/>
          <w:szCs w:val="28"/>
        </w:rPr>
      </w:pP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Москва, Кремль</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11 июня 2003 г.</w:t>
      </w:r>
    </w:p>
    <w:p w:rsidR="007C014F" w:rsidRPr="00B26B93" w:rsidRDefault="007C014F" w:rsidP="00B66D9D">
      <w:pPr>
        <w:ind w:firstLine="698"/>
        <w:rPr>
          <w:rFonts w:ascii="Times New Roman" w:hAnsi="Times New Roman" w:cs="Times New Roman"/>
          <w:sz w:val="28"/>
          <w:szCs w:val="28"/>
        </w:rPr>
      </w:pPr>
      <w:r w:rsidRPr="00B26B93">
        <w:rPr>
          <w:rFonts w:ascii="Times New Roman" w:hAnsi="Times New Roman" w:cs="Times New Roman"/>
          <w:sz w:val="28"/>
          <w:szCs w:val="28"/>
        </w:rPr>
        <w:t>N 74-ФЗ</w:t>
      </w:r>
    </w:p>
    <w:p w:rsidR="007C014F" w:rsidRPr="00B26B93" w:rsidRDefault="007C014F" w:rsidP="00B66D9D">
      <w:pPr>
        <w:ind w:firstLine="698"/>
        <w:rPr>
          <w:rFonts w:ascii="Times New Roman" w:hAnsi="Times New Roman" w:cs="Times New Roman"/>
          <w:sz w:val="28"/>
          <w:szCs w:val="28"/>
        </w:rPr>
      </w:pPr>
    </w:p>
    <w:sectPr w:rsidR="007C014F" w:rsidRPr="00B26B93" w:rsidSect="00B66D9D">
      <w:pgSz w:w="11900" w:h="1680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C28"/>
    <w:multiLevelType w:val="hybridMultilevel"/>
    <w:tmpl w:val="BF5EFC34"/>
    <w:lvl w:ilvl="0" w:tplc="8564C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8428B5"/>
    <w:multiLevelType w:val="hybridMultilevel"/>
    <w:tmpl w:val="AFD619B6"/>
    <w:lvl w:ilvl="0" w:tplc="8564C1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DC"/>
    <w:rsid w:val="0006160E"/>
    <w:rsid w:val="00295633"/>
    <w:rsid w:val="007C014F"/>
    <w:rsid w:val="00A168D2"/>
    <w:rsid w:val="00AD36EA"/>
    <w:rsid w:val="00B26B93"/>
    <w:rsid w:val="00B66D9D"/>
    <w:rsid w:val="00C44CA9"/>
    <w:rsid w:val="00C77ABE"/>
    <w:rsid w:val="00CA70CE"/>
    <w:rsid w:val="00E301DC"/>
    <w:rsid w:val="00E9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7E4D07-88F8-48B5-B066-D610314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styleId="ad">
    <w:name w:val="Hyperlink"/>
    <w:basedOn w:val="a0"/>
    <w:uiPriority w:val="99"/>
    <w:unhideWhenUsed/>
    <w:rsid w:val="00B66D9D"/>
    <w:rPr>
      <w:color w:val="0563C1" w:themeColor="hyperlink"/>
      <w:u w:val="single"/>
    </w:rPr>
  </w:style>
  <w:style w:type="paragraph" w:styleId="ae">
    <w:name w:val="List Paragraph"/>
    <w:basedOn w:val="a"/>
    <w:uiPriority w:val="34"/>
    <w:qFormat/>
    <w:rsid w:val="00B6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11</cp:revision>
  <dcterms:created xsi:type="dcterms:W3CDTF">2020-07-03T08:36:00Z</dcterms:created>
  <dcterms:modified xsi:type="dcterms:W3CDTF">2020-07-14T07:46:00Z</dcterms:modified>
</cp:coreProperties>
</file>